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8572C" w14:textId="1A0690C3" w:rsidR="006225B8" w:rsidRPr="00347E95" w:rsidRDefault="00516079">
      <w:pPr>
        <w:pStyle w:val="ac"/>
        <w:spacing w:line="264" w:lineRule="auto"/>
        <w:jc w:val="center"/>
        <w:rPr>
          <w:rFonts w:ascii="Times New Roman" w:hAnsi="Times New Roman"/>
          <w:sz w:val="28"/>
          <w:szCs w:val="28"/>
        </w:rPr>
      </w:pPr>
      <w:r w:rsidRPr="00347E95">
        <w:rPr>
          <w:rFonts w:ascii="Times New Roman" w:hAnsi="Times New Roman"/>
          <w:b/>
          <w:bCs/>
          <w:sz w:val="28"/>
          <w:szCs w:val="28"/>
        </w:rPr>
        <w:t xml:space="preserve">Договор на оказание платных медицинских услуг № </w:t>
      </w:r>
    </w:p>
    <w:tbl>
      <w:tblPr>
        <w:tblW w:w="7836" w:type="dxa"/>
        <w:tblInd w:w="139" w:type="dxa"/>
        <w:tblCellMar>
          <w:left w:w="113" w:type="dxa"/>
        </w:tblCellMar>
        <w:tblLook w:val="04A0" w:firstRow="1" w:lastRow="0" w:firstColumn="1" w:lastColumn="0" w:noHBand="0" w:noVBand="1"/>
      </w:tblPr>
      <w:tblGrid>
        <w:gridCol w:w="3848"/>
        <w:gridCol w:w="3988"/>
      </w:tblGrid>
      <w:tr w:rsidR="006225B8" w:rsidRPr="00347E95" w14:paraId="6D0B02BA" w14:textId="77777777">
        <w:tc>
          <w:tcPr>
            <w:tcW w:w="3848" w:type="dxa"/>
            <w:shd w:val="clear" w:color="auto" w:fill="FFFFFF"/>
          </w:tcPr>
          <w:p w14:paraId="5704EF3A" w14:textId="77777777" w:rsidR="006225B8" w:rsidRPr="00347E95" w:rsidRDefault="00516079">
            <w:pPr>
              <w:pStyle w:val="ac"/>
              <w:spacing w:line="264" w:lineRule="auto"/>
              <w:rPr>
                <w:rFonts w:ascii="Times New Roman" w:hAnsi="Times New Roman"/>
                <w:sz w:val="28"/>
                <w:szCs w:val="28"/>
                <w:highlight w:val="yellow"/>
              </w:rPr>
            </w:pPr>
            <w:r w:rsidRPr="00347E95">
              <w:rPr>
                <w:rFonts w:ascii="Times New Roman" w:hAnsi="Times New Roman"/>
                <w:b/>
                <w:bCs/>
                <w:sz w:val="28"/>
                <w:szCs w:val="28"/>
              </w:rPr>
              <w:t>Мичуринск</w:t>
            </w:r>
          </w:p>
        </w:tc>
        <w:tc>
          <w:tcPr>
            <w:tcW w:w="3987" w:type="dxa"/>
            <w:shd w:val="clear" w:color="auto" w:fill="FFFFFF"/>
          </w:tcPr>
          <w:p w14:paraId="735A5F68" w14:textId="0685E203" w:rsidR="006225B8" w:rsidRPr="00347E95" w:rsidRDefault="00347E95">
            <w:pPr>
              <w:pStyle w:val="ac"/>
              <w:spacing w:line="264" w:lineRule="auto"/>
              <w:jc w:val="right"/>
              <w:rPr>
                <w:rFonts w:ascii="Times New Roman" w:hAnsi="Times New Roman"/>
                <w:sz w:val="28"/>
                <w:szCs w:val="28"/>
                <w:highlight w:val="yellow"/>
              </w:rPr>
            </w:pPr>
            <w:r>
              <w:rPr>
                <w:rFonts w:ascii="Times New Roman" w:hAnsi="Times New Roman"/>
                <w:b/>
                <w:bCs/>
                <w:sz w:val="28"/>
                <w:szCs w:val="28"/>
              </w:rPr>
              <w:t>_____________</w:t>
            </w:r>
          </w:p>
        </w:tc>
      </w:tr>
    </w:tbl>
    <w:p w14:paraId="5A7493C7" w14:textId="77777777" w:rsidR="006225B8" w:rsidRPr="00347E95" w:rsidRDefault="006225B8">
      <w:pPr>
        <w:pStyle w:val="ac"/>
        <w:spacing w:line="264" w:lineRule="auto"/>
        <w:jc w:val="center"/>
        <w:rPr>
          <w:rFonts w:ascii="Times New Roman" w:hAnsi="Times New Roman"/>
          <w:b/>
          <w:bCs/>
          <w:sz w:val="28"/>
          <w:szCs w:val="28"/>
        </w:rPr>
      </w:pPr>
    </w:p>
    <w:p w14:paraId="45561D06" w14:textId="0CA3ADDD" w:rsidR="006225B8" w:rsidRPr="00347E95" w:rsidRDefault="00516079">
      <w:pPr>
        <w:pStyle w:val="ac"/>
        <w:tabs>
          <w:tab w:val="left" w:pos="7398"/>
        </w:tabs>
        <w:spacing w:line="264" w:lineRule="auto"/>
        <w:ind w:firstLine="227"/>
        <w:jc w:val="both"/>
        <w:rPr>
          <w:rFonts w:ascii="Times New Roman" w:hAnsi="Times New Roman"/>
          <w:sz w:val="28"/>
          <w:szCs w:val="28"/>
        </w:rPr>
      </w:pPr>
      <w:r w:rsidRPr="00347E95">
        <w:rPr>
          <w:rFonts w:ascii="Times New Roman" w:hAnsi="Times New Roman"/>
          <w:b/>
          <w:bCs/>
          <w:sz w:val="28"/>
          <w:szCs w:val="28"/>
        </w:rPr>
        <w:t>ООО "Ваш Доктор"</w:t>
      </w:r>
      <w:r w:rsidRPr="00347E95">
        <w:rPr>
          <w:rFonts w:ascii="Times New Roman" w:hAnsi="Times New Roman"/>
          <w:sz w:val="28"/>
          <w:szCs w:val="28"/>
        </w:rPr>
        <w:t xml:space="preserve">в лице регистратора медицинских услуг </w:t>
      </w:r>
      <w:r w:rsidR="00347E95">
        <w:rPr>
          <w:rFonts w:ascii="Times New Roman" w:hAnsi="Times New Roman"/>
          <w:b/>
          <w:bCs/>
          <w:sz w:val="28"/>
          <w:szCs w:val="28"/>
        </w:rPr>
        <w:t>___________________</w:t>
      </w:r>
      <w:r w:rsidRPr="00347E95">
        <w:rPr>
          <w:rFonts w:ascii="Times New Roman" w:hAnsi="Times New Roman"/>
          <w:sz w:val="28"/>
          <w:szCs w:val="28"/>
        </w:rPr>
        <w:t xml:space="preserve">, действующего(-ей) на основании </w:t>
      </w:r>
      <w:r w:rsidRPr="00347E95">
        <w:rPr>
          <w:rFonts w:ascii="Times New Roman" w:hAnsi="Times New Roman"/>
          <w:b/>
          <w:bCs/>
          <w:sz w:val="28"/>
          <w:szCs w:val="28"/>
        </w:rPr>
        <w:t>доверенности №</w:t>
      </w:r>
      <w:r w:rsidRPr="00347E95">
        <w:rPr>
          <w:rFonts w:ascii="Times New Roman" w:hAnsi="Times New Roman"/>
          <w:sz w:val="28"/>
          <w:szCs w:val="28"/>
        </w:rPr>
        <w:t xml:space="preserve"> и </w:t>
      </w:r>
      <w:r w:rsidRPr="00347E95">
        <w:rPr>
          <w:rFonts w:ascii="Times New Roman" w:hAnsi="Times New Roman"/>
          <w:b/>
          <w:bCs/>
          <w:sz w:val="28"/>
          <w:szCs w:val="28"/>
          <w:shd w:val="clear" w:color="auto" w:fill="FFFFFF"/>
        </w:rPr>
        <w:t xml:space="preserve">Лицензии № </w:t>
      </w:r>
      <w:bookmarkStart w:id="0" w:name="_Hlk100267771"/>
      <w:r w:rsidRPr="00347E95">
        <w:rPr>
          <w:rFonts w:ascii="Times New Roman" w:hAnsi="Times New Roman"/>
          <w:b/>
          <w:bCs/>
          <w:sz w:val="28"/>
          <w:szCs w:val="28"/>
        </w:rPr>
        <w:t>ЛО-68-01-001261</w:t>
      </w:r>
      <w:r w:rsidRPr="00347E95">
        <w:rPr>
          <w:rFonts w:ascii="Times New Roman" w:hAnsi="Times New Roman"/>
          <w:b/>
          <w:bCs/>
          <w:sz w:val="28"/>
          <w:szCs w:val="28"/>
          <w:shd w:val="clear" w:color="auto" w:fill="FFFFFF"/>
        </w:rPr>
        <w:t xml:space="preserve"> </w:t>
      </w:r>
      <w:r w:rsidRPr="00347E95">
        <w:rPr>
          <w:rFonts w:ascii="Times New Roman" w:hAnsi="Times New Roman"/>
          <w:sz w:val="28"/>
          <w:szCs w:val="28"/>
          <w:shd w:val="clear" w:color="auto" w:fill="FFFFFF"/>
        </w:rPr>
        <w:t>от</w:t>
      </w:r>
      <w:r w:rsidRPr="00347E95">
        <w:rPr>
          <w:rFonts w:ascii="Times New Roman" w:hAnsi="Times New Roman"/>
          <w:b/>
          <w:bCs/>
          <w:sz w:val="28"/>
          <w:szCs w:val="28"/>
          <w:shd w:val="clear" w:color="auto" w:fill="FFFFFF"/>
        </w:rPr>
        <w:t xml:space="preserve"> </w:t>
      </w:r>
      <w:r w:rsidRPr="00347E95">
        <w:rPr>
          <w:rFonts w:ascii="Times New Roman" w:hAnsi="Times New Roman"/>
          <w:b/>
          <w:bCs/>
          <w:sz w:val="28"/>
          <w:szCs w:val="28"/>
        </w:rPr>
        <w:t>03.10.2019</w:t>
      </w:r>
      <w:r w:rsidRPr="00347E95">
        <w:rPr>
          <w:rFonts w:ascii="Times New Roman" w:hAnsi="Times New Roman"/>
          <w:b/>
          <w:bCs/>
          <w:sz w:val="28"/>
          <w:szCs w:val="28"/>
          <w:shd w:val="clear" w:color="auto" w:fill="FFFFFF"/>
        </w:rPr>
        <w:t xml:space="preserve"> </w:t>
      </w:r>
      <w:bookmarkEnd w:id="0"/>
      <w:r w:rsidRPr="00347E95">
        <w:rPr>
          <w:rFonts w:ascii="Times New Roman" w:hAnsi="Times New Roman"/>
          <w:sz w:val="28"/>
          <w:szCs w:val="28"/>
          <w:shd w:val="clear" w:color="auto" w:fill="FFFFFF"/>
        </w:rPr>
        <w:t>(выдана</w:t>
      </w:r>
      <w:r w:rsidRPr="00347E95">
        <w:rPr>
          <w:rFonts w:ascii="Times New Roman" w:hAnsi="Times New Roman"/>
          <w:b/>
          <w:bCs/>
          <w:sz w:val="28"/>
          <w:szCs w:val="28"/>
          <w:shd w:val="clear" w:color="auto" w:fill="FFFFFF"/>
        </w:rPr>
        <w:t xml:space="preserve"> Управление здравоохранения Тамбовской области</w:t>
      </w:r>
      <w:r w:rsidRPr="00347E95">
        <w:rPr>
          <w:rFonts w:ascii="Times New Roman" w:hAnsi="Times New Roman"/>
          <w:sz w:val="28"/>
          <w:szCs w:val="28"/>
          <w:shd w:val="clear" w:color="auto" w:fill="FFFFFF"/>
        </w:rPr>
        <w:t>,</w:t>
      </w:r>
      <w:r w:rsidRPr="00347E95">
        <w:rPr>
          <w:rFonts w:ascii="Times New Roman" w:hAnsi="Times New Roman"/>
          <w:b/>
          <w:bCs/>
          <w:sz w:val="28"/>
          <w:szCs w:val="28"/>
          <w:shd w:val="clear" w:color="auto" w:fill="FFFFFF"/>
        </w:rPr>
        <w:t xml:space="preserve">  улица Советская, дом 106/улица М.Горького, дом 5, г. Тамбов, 392000, тел.: (475)279-25-12, e-mail: post@zdrav.tambov.gov.ru</w:t>
      </w:r>
      <w:r w:rsidRPr="00347E95">
        <w:rPr>
          <w:rFonts w:ascii="Times New Roman" w:hAnsi="Times New Roman"/>
          <w:sz w:val="28"/>
          <w:szCs w:val="28"/>
          <w:shd w:val="clear" w:color="auto" w:fill="FFFFFF"/>
        </w:rPr>
        <w:t xml:space="preserve">), </w:t>
      </w:r>
      <w:r w:rsidRPr="00347E95">
        <w:rPr>
          <w:rFonts w:ascii="Times New Roman" w:hAnsi="Times New Roman"/>
          <w:sz w:val="28"/>
          <w:szCs w:val="28"/>
        </w:rPr>
        <w:t xml:space="preserve">именуемое в дальнейшем "Исполнитель", с одной стороны, и </w:t>
      </w:r>
      <w:r w:rsidRPr="00347E95">
        <w:rPr>
          <w:rFonts w:ascii="Times New Roman" w:hAnsi="Times New Roman"/>
          <w:b/>
          <w:bCs/>
          <w:sz w:val="28"/>
          <w:szCs w:val="28"/>
        </w:rPr>
        <w:t>Минакова Татьяна Викторовна</w:t>
      </w:r>
      <w:r w:rsidRPr="00347E95">
        <w:rPr>
          <w:rFonts w:ascii="Times New Roman" w:hAnsi="Times New Roman"/>
          <w:sz w:val="28"/>
          <w:szCs w:val="28"/>
        </w:rPr>
        <w:t xml:space="preserve">, </w:t>
      </w:r>
      <w:r w:rsidRPr="00347E95">
        <w:rPr>
          <w:rFonts w:ascii="Times New Roman" w:hAnsi="Times New Roman"/>
          <w:b/>
          <w:bCs/>
          <w:sz w:val="28"/>
          <w:szCs w:val="28"/>
        </w:rPr>
        <w:t>адрес:</w:t>
      </w:r>
      <w:r w:rsidRPr="00347E95">
        <w:rPr>
          <w:rFonts w:ascii="Times New Roman" w:hAnsi="Times New Roman"/>
          <w:sz w:val="28"/>
          <w:szCs w:val="28"/>
        </w:rPr>
        <w:t xml:space="preserve"> </w:t>
      </w:r>
      <w:r w:rsidRPr="00347E95">
        <w:rPr>
          <w:rFonts w:ascii="Times New Roman" w:hAnsi="Times New Roman"/>
          <w:b/>
          <w:bCs/>
          <w:sz w:val="28"/>
          <w:szCs w:val="28"/>
        </w:rPr>
        <w:t>Тамбовская область, городской округ Мичуринск, Мичуринск, улица Филиппова</w:t>
      </w:r>
      <w:r w:rsidRPr="00347E95">
        <w:rPr>
          <w:rFonts w:ascii="Times New Roman" w:hAnsi="Times New Roman"/>
          <w:sz w:val="28"/>
          <w:szCs w:val="28"/>
        </w:rPr>
        <w:t xml:space="preserve">, </w:t>
      </w:r>
      <w:r w:rsidRPr="00347E95">
        <w:rPr>
          <w:rFonts w:ascii="Times New Roman" w:hAnsi="Times New Roman"/>
          <w:b/>
          <w:bCs/>
          <w:sz w:val="28"/>
          <w:szCs w:val="28"/>
        </w:rPr>
        <w:t>телефон: (905)122-10-80</w:t>
      </w:r>
      <w:r w:rsidRPr="00347E95">
        <w:rPr>
          <w:rFonts w:ascii="Times New Roman" w:hAnsi="Times New Roman"/>
          <w:sz w:val="28"/>
          <w:szCs w:val="28"/>
        </w:rPr>
        <w:t>, именуемый(-ая) в дальнейшем «Потребитель», а вместе именуемые «Стороны», заключили настоящий договор о нижеследующем:</w:t>
      </w:r>
    </w:p>
    <w:p w14:paraId="13A43FF5" w14:textId="77777777" w:rsidR="006225B8" w:rsidRPr="00347E95" w:rsidRDefault="00516079">
      <w:pPr>
        <w:pStyle w:val="ac"/>
        <w:spacing w:line="264" w:lineRule="auto"/>
        <w:jc w:val="center"/>
        <w:rPr>
          <w:rFonts w:ascii="Times New Roman" w:hAnsi="Times New Roman"/>
          <w:sz w:val="28"/>
          <w:szCs w:val="28"/>
        </w:rPr>
      </w:pPr>
      <w:r w:rsidRPr="00347E95">
        <w:rPr>
          <w:rFonts w:ascii="Times New Roman" w:hAnsi="Times New Roman"/>
          <w:b/>
          <w:bCs/>
          <w:sz w:val="28"/>
          <w:szCs w:val="28"/>
        </w:rPr>
        <w:t>1. Предмет договора</w:t>
      </w:r>
    </w:p>
    <w:p w14:paraId="1F364624" w14:textId="77777777" w:rsidR="006225B8" w:rsidRPr="00347E95" w:rsidRDefault="00516079">
      <w:pPr>
        <w:pStyle w:val="ac"/>
        <w:spacing w:line="264" w:lineRule="auto"/>
        <w:rPr>
          <w:rFonts w:ascii="Times New Roman" w:hAnsi="Times New Roman"/>
          <w:sz w:val="28"/>
          <w:szCs w:val="28"/>
        </w:rPr>
      </w:pPr>
      <w:r w:rsidRPr="00347E95">
        <w:rPr>
          <w:rFonts w:ascii="Times New Roman" w:hAnsi="Times New Roman"/>
          <w:sz w:val="28"/>
          <w:szCs w:val="28"/>
        </w:rPr>
        <w:t>1.1. По настоящему договору Исполнитель, действуя с добровольного согласия Потребителя, обязуется оказать ему медицинские услуги в соответствии с медицинскими показаниями и требованиями, установленными законодательством об охране здоровья, а Потребитель обязуется оплатить медицинскую услугу в соответствии с условиями настоящего договора и действующим на момент оказания услуг прейскурантом цен "Исполнителя".</w:t>
      </w:r>
    </w:p>
    <w:p w14:paraId="6D7BA829" w14:textId="50419AA0" w:rsidR="006225B8" w:rsidRPr="00347E95" w:rsidRDefault="00516079">
      <w:pPr>
        <w:pStyle w:val="ac"/>
        <w:spacing w:line="264" w:lineRule="auto"/>
        <w:rPr>
          <w:rFonts w:ascii="Times New Roman" w:hAnsi="Times New Roman"/>
          <w:sz w:val="28"/>
          <w:szCs w:val="28"/>
        </w:rPr>
      </w:pPr>
      <w:r w:rsidRPr="00347E95">
        <w:rPr>
          <w:rFonts w:ascii="Times New Roman" w:hAnsi="Times New Roman"/>
          <w:sz w:val="28"/>
          <w:szCs w:val="28"/>
        </w:rPr>
        <w:t xml:space="preserve">1.2.В перечень Медицинских услуг, оказываемых Пациенту по Договору, входят медицинские услуги в соответствии с медицинской лицензией. </w:t>
      </w:r>
      <w:r w:rsidRPr="00347E95">
        <w:rPr>
          <w:rFonts w:ascii="Times New Roman" w:hAnsi="Times New Roman"/>
          <w:sz w:val="28"/>
          <w:szCs w:val="28"/>
        </w:rPr>
        <w:br/>
        <w:t xml:space="preserve">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такие медицинские услуги оказываются в соответствии с </w:t>
      </w:r>
      <w:r w:rsidRPr="00347E95">
        <w:rPr>
          <w:rFonts w:ascii="Times New Roman" w:hAnsi="Times New Roman"/>
          <w:sz w:val="28"/>
          <w:szCs w:val="28"/>
        </w:rPr>
        <w:lastRenderedPageBreak/>
        <w:t>Федеральным законом "Об основах охраны здоровья граждан в Российской Федерации".</w:t>
      </w:r>
    </w:p>
    <w:p w14:paraId="3BEF2322" w14:textId="610E55BE" w:rsidR="006225B8" w:rsidRPr="00347E95" w:rsidRDefault="00516079">
      <w:pPr>
        <w:pStyle w:val="ac"/>
        <w:spacing w:line="264" w:lineRule="auto"/>
        <w:rPr>
          <w:rFonts w:ascii="Times New Roman" w:hAnsi="Times New Roman"/>
          <w:sz w:val="28"/>
          <w:szCs w:val="28"/>
        </w:rPr>
      </w:pPr>
      <w:r w:rsidRPr="00347E95">
        <w:rPr>
          <w:rFonts w:ascii="Times New Roman" w:hAnsi="Times New Roman"/>
          <w:sz w:val="28"/>
          <w:szCs w:val="28"/>
        </w:rPr>
        <w:t>1.4. Исполнитель после оказания медицинской услуги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результаты исследований при предъявлении Счета или документа, удостоверяющего личность. При наличии письменного согласия Потребителя возможно предоставление результатов исследований по электронной почте, кроме результатов ВИЧ) или доверенному лицу.</w:t>
      </w:r>
    </w:p>
    <w:p w14:paraId="6023A957" w14:textId="7D4E8A25" w:rsidR="006225B8" w:rsidRPr="00347E95" w:rsidRDefault="00516079">
      <w:pPr>
        <w:pStyle w:val="ac"/>
        <w:spacing w:line="264" w:lineRule="auto"/>
        <w:rPr>
          <w:rFonts w:ascii="Times New Roman" w:hAnsi="Times New Roman"/>
          <w:sz w:val="28"/>
          <w:szCs w:val="28"/>
        </w:rPr>
      </w:pPr>
      <w:r w:rsidRPr="00347E95">
        <w:rPr>
          <w:rFonts w:ascii="Times New Roman" w:hAnsi="Times New Roman"/>
          <w:sz w:val="28"/>
          <w:szCs w:val="28"/>
        </w:rPr>
        <w:t>1.5. Оказание медицинских услуг производится по адресу Исполнителя, в дни и часы, установленные Исполнителем. Сроки оказания медицинских услуг: с даты подписания настоящего договора в течении одного календарного года.</w:t>
      </w:r>
    </w:p>
    <w:p w14:paraId="53244E37" w14:textId="77777777" w:rsidR="006225B8" w:rsidRPr="00347E95" w:rsidRDefault="00516079">
      <w:pPr>
        <w:pStyle w:val="ac"/>
        <w:spacing w:line="264" w:lineRule="auto"/>
        <w:jc w:val="center"/>
        <w:rPr>
          <w:rFonts w:ascii="Times New Roman" w:hAnsi="Times New Roman"/>
          <w:sz w:val="28"/>
          <w:szCs w:val="28"/>
        </w:rPr>
      </w:pPr>
      <w:r w:rsidRPr="00347E95">
        <w:rPr>
          <w:rFonts w:ascii="Times New Roman" w:hAnsi="Times New Roman"/>
          <w:b/>
          <w:bCs/>
          <w:sz w:val="28"/>
          <w:szCs w:val="28"/>
        </w:rPr>
        <w:t>2. Права и обязанности сторон</w:t>
      </w:r>
    </w:p>
    <w:p w14:paraId="32D96521"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2.1. Исполнитель обязуется:</w:t>
      </w:r>
    </w:p>
    <w:p w14:paraId="590971F6"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2.1.1. Оказать Потребителю платные медицинские услуги в соответствии с Перечнем оказываемых платных медицинских услуг, качество которых должно соответствовать требованиям, предъявляемым к услугам соответствующего вида.</w:t>
      </w:r>
    </w:p>
    <w:p w14:paraId="5A65D570"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2.1.2. Оказывать медицинские услуги в полном объеме в соответствии с настоящим договором после внесения Потребителем денежных средств в порядке, определенном разделом 3 настоящего договора, и предоставления документов, подтверждающих оплату; с соблюдением порядков оказания медицинской помощи и стандартов медицинской помощи, утвержденных Министерством здравоохранения Российской Федерации.</w:t>
      </w:r>
    </w:p>
    <w:p w14:paraId="0FBA192F"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 xml:space="preserve">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w:t>
      </w:r>
      <w:r w:rsidRPr="00347E95">
        <w:rPr>
          <w:rFonts w:ascii="Times New Roman" w:hAnsi="Times New Roman"/>
          <w:sz w:val="28"/>
          <w:szCs w:val="28"/>
        </w:rPr>
        <w:lastRenderedPageBreak/>
        <w:t>Потребителя. Без согласия Потребителя Исполнитель не вправе предоставлять дополнительные медицинские услуги на возмездной основе.</w:t>
      </w:r>
    </w:p>
    <w:p w14:paraId="7164DE56"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 xml:space="preserve">2.1.4. По требованию Потребителя предоставить ему в доступной форме информацию о платных медицинских услугах. </w:t>
      </w:r>
    </w:p>
    <w:p w14:paraId="45B28746"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2.1.5. Исполнитель предоставляет Потребителю (законному представителю потребителя) по его требованию и в доступной для него форме информацию:</w:t>
      </w:r>
    </w:p>
    <w:p w14:paraId="6CFC4FFC"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 сведения о результатах обследования;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2695624C"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2.1.6. Обеспечить участие высококвалифицированного медицинского персонала для предоставления услуг по настоящему договору.</w:t>
      </w:r>
    </w:p>
    <w:p w14:paraId="4BE8B8E1"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2.1.7. Вести всю необходимую медицинскую документацию в установленном действующим законодательством порядке.</w:t>
      </w:r>
    </w:p>
    <w:p w14:paraId="3A095D37"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2.1.8. Вести учет видов, объемов, стоимости оказанных Потребителю услуг, а также денежных средств, поступивших от Потребителя.</w:t>
      </w:r>
    </w:p>
    <w:p w14:paraId="1449D9C7"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2.1.9. Немедленно извещать Потребителя о невозможности оказания необходимых медицинских услуг по настоящему договору либо о возникших обстоятельствах, которые могут привести к сокращению оказания медицинских услуг.</w:t>
      </w:r>
    </w:p>
    <w:p w14:paraId="27A43A09"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2.2. Исполнитель вправе:</w:t>
      </w:r>
    </w:p>
    <w:p w14:paraId="62533CB7" w14:textId="556137CE"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 xml:space="preserve">2.2.1.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 Отказать в оказании медицинской услуги в случае, если Потребитель находится в состоянии алкогольного или </w:t>
      </w:r>
      <w:r w:rsidRPr="00347E95">
        <w:rPr>
          <w:rFonts w:ascii="Times New Roman" w:hAnsi="Times New Roman"/>
          <w:sz w:val="28"/>
          <w:szCs w:val="28"/>
        </w:rPr>
        <w:lastRenderedPageBreak/>
        <w:t>наркотического опьянения, допускает грубые выражения или действия по отношению к персоналу либо посетителям.</w:t>
      </w:r>
    </w:p>
    <w:p w14:paraId="2E4D2354"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2.2.2. При выявлении противопоказаний к оказываемым услугам отказать Потребителю в оказании услуг.</w:t>
      </w:r>
    </w:p>
    <w:p w14:paraId="6051281A"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2.2.3. Исполнитель вправе увеличивать срок исполнения услуги, если это обусловлено сомнительным результатом или необходимостью подтверждения результата в специализированном учреждении здравоохранения, о чем обязан поставить в известность Потребителя.</w:t>
      </w:r>
    </w:p>
    <w:p w14:paraId="247C5E70"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2.2.4. Исполнитель вправе привлекать третьих лиц к исполнению своих обязанностей по настоящему Договору, оставаясь при этом ответственным за действия указанных лиц перед Потребителем, как за свои собственные.</w:t>
      </w:r>
    </w:p>
    <w:p w14:paraId="523FC53B"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2.3. Потребитель обязуется:</w:t>
      </w:r>
    </w:p>
    <w:p w14:paraId="737E3A67"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2.3.1. Оплатить стоимость предоставленных Исполнителем медицинских услуг, в сроки и в порядке, которые определены настоящим договором.</w:t>
      </w:r>
    </w:p>
    <w:p w14:paraId="4C9376AE"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оказания услуги.</w:t>
      </w:r>
    </w:p>
    <w:p w14:paraId="503CD564"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2.3.3. Ознакомиться с порядком и условиями предоставления медицинских услуг по настоящему договору.</w:t>
      </w:r>
    </w:p>
    <w:p w14:paraId="48D3318C"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2.3.4. Выполнять все медицинские рекомендации Исполнителя (медицинского работника, предоставляющего платную медицинскую услугу).</w:t>
      </w:r>
    </w:p>
    <w:p w14:paraId="6920A7FD" w14:textId="2B1AA17D"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 xml:space="preserve">2.3.5. Потребитель обязан соблюсти все правила подготовки к лабораторным исследованиям, правила сбора биоматериала и при необходимости его транспортировки. Исполнитель не несет </w:t>
      </w:r>
      <w:r w:rsidRPr="00347E95">
        <w:rPr>
          <w:rFonts w:ascii="Times New Roman" w:hAnsi="Times New Roman"/>
          <w:sz w:val="28"/>
          <w:szCs w:val="28"/>
        </w:rPr>
        <w:lastRenderedPageBreak/>
        <w:t>ответственности за результаты исследований в случае сдачи биоматериала Потребителем с нарушением указанных правил. Указанные правила доступны для ознакомления Потребителя на сайте Исполнителя: www.vashdoctor68.ru, а также в медицинском офисе Исполнителя.</w:t>
      </w:r>
    </w:p>
    <w:p w14:paraId="24D996D6"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2.3.6. В случае если биоматериал доставляется Потребителем самостоятельно, он обязан предоставлять его в контейнерах, выданных предварительно Исполнителем. Исполнитель вправе отказать Потребителю в приеме биоматериала в таре, не соответствующей его требованиям.</w:t>
      </w:r>
    </w:p>
    <w:p w14:paraId="4A7C683B"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2.4. Потребитель имеет право:</w:t>
      </w:r>
    </w:p>
    <w:p w14:paraId="21B78D21"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2.4.1. Получать информацию об Исполнителе и предоставляемых им медицинских услугах.</w:t>
      </w:r>
    </w:p>
    <w:p w14:paraId="19AE01D5"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2.4.2. Отказаться от исполнения настоящего договора при условии оплаты Исполнителю фактически понесенных им расходов.</w:t>
      </w:r>
    </w:p>
    <w:p w14:paraId="43890FDC" w14:textId="77777777" w:rsidR="006225B8" w:rsidRPr="00347E95" w:rsidRDefault="00516079">
      <w:pPr>
        <w:pStyle w:val="ac"/>
        <w:spacing w:line="264" w:lineRule="auto"/>
        <w:jc w:val="center"/>
        <w:rPr>
          <w:rFonts w:ascii="Times New Roman" w:hAnsi="Times New Roman"/>
          <w:sz w:val="28"/>
          <w:szCs w:val="28"/>
        </w:rPr>
      </w:pPr>
      <w:r w:rsidRPr="00347E95">
        <w:rPr>
          <w:rFonts w:ascii="Times New Roman" w:hAnsi="Times New Roman"/>
          <w:b/>
          <w:bCs/>
          <w:sz w:val="28"/>
          <w:szCs w:val="28"/>
        </w:rPr>
        <w:t>3. Стоимость медицинских услуг и порядок расчетов</w:t>
      </w:r>
    </w:p>
    <w:p w14:paraId="7C324FB2" w14:textId="6B0FC8A2"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3.1. Медицинские услуги оплачиваются по стоимости, установленной Прейскурантом Исполнителя, действующим на дату оказания соответствующих Медицинских услуг. 3.1.1. Стоимость медицинских услуг определяется Сторонами в соответствии с Прейскурантом Исполнителя, действующим на дату оказания медицинской услуги.</w:t>
      </w:r>
    </w:p>
    <w:p w14:paraId="31286BA2" w14:textId="3C8239D8" w:rsidR="006225B8" w:rsidRPr="00347E95" w:rsidRDefault="00516079">
      <w:pPr>
        <w:spacing w:after="0"/>
        <w:jc w:val="both"/>
        <w:rPr>
          <w:rFonts w:ascii="Times New Roman" w:hAnsi="Times New Roman"/>
          <w:sz w:val="28"/>
          <w:szCs w:val="28"/>
        </w:rPr>
      </w:pPr>
      <w:r w:rsidRPr="00347E95">
        <w:rPr>
          <w:rFonts w:ascii="Times New Roman" w:hAnsi="Times New Roman"/>
          <w:sz w:val="28"/>
          <w:szCs w:val="28"/>
        </w:rPr>
        <w:t xml:space="preserve">3.2. Оплата медицинских услуг Потребителем производится авансом в полном объеме, до фактического получения Медицинских услуг. Оплата медицинских услуг осуществляется в рублях РФ и может производиться следующими способами: безналичным платежом путем перечисления денежных средств на расчетный счет Исполнителя; наличными денежными средствами путем внесения в кассу Исполнителя; через платежные терминалы, установленные у Исполнителя. </w:t>
      </w:r>
    </w:p>
    <w:p w14:paraId="3B1FA903" w14:textId="5B9A5EDB"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lastRenderedPageBreak/>
        <w:t>3.3.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w:t>
      </w:r>
    </w:p>
    <w:p w14:paraId="48A3BAEC" w14:textId="4D5A894E"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3.4.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окажется невозможным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14:paraId="4C46B99D" w14:textId="646EC39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3.5. 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оплата медицинских услуг осуществляется в полном объеме.</w:t>
      </w:r>
    </w:p>
    <w:p w14:paraId="504B999F" w14:textId="77777777" w:rsidR="006225B8" w:rsidRPr="00347E95" w:rsidRDefault="00516079">
      <w:pPr>
        <w:pStyle w:val="ac"/>
        <w:spacing w:line="264" w:lineRule="auto"/>
        <w:jc w:val="center"/>
        <w:rPr>
          <w:rFonts w:ascii="Times New Roman" w:hAnsi="Times New Roman"/>
          <w:sz w:val="28"/>
          <w:szCs w:val="28"/>
        </w:rPr>
      </w:pPr>
      <w:r w:rsidRPr="00347E95">
        <w:rPr>
          <w:rFonts w:ascii="Times New Roman" w:hAnsi="Times New Roman"/>
          <w:b/>
          <w:bCs/>
          <w:sz w:val="28"/>
          <w:szCs w:val="28"/>
        </w:rPr>
        <w:t>4. Ответственность сторон</w:t>
      </w:r>
    </w:p>
    <w:p w14:paraId="7F513D94"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4.1. За неисполнение либо ненадлежащее исполнение обязательств по договору Исполнитель несет ответственность, предусмотренную законодательством РФ.</w:t>
      </w:r>
    </w:p>
    <w:p w14:paraId="6AB44848"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2145D331" w14:textId="5E2B10C0"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п.2.3.2 настоящего договора либо вызванных медицинскими показаниями, а также в случаях, предусмотренных п. 2.3.4 и 3.5 настоящего договора.</w:t>
      </w:r>
    </w:p>
    <w:p w14:paraId="0EC3BAE6"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lastRenderedPageBreak/>
        <w:t>4.4.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14:paraId="05E5B099" w14:textId="77777777" w:rsidR="006225B8" w:rsidRPr="00347E95" w:rsidRDefault="00516079">
      <w:pPr>
        <w:pStyle w:val="ac"/>
        <w:spacing w:line="264" w:lineRule="auto"/>
        <w:jc w:val="center"/>
        <w:rPr>
          <w:rFonts w:ascii="Times New Roman" w:hAnsi="Times New Roman"/>
          <w:sz w:val="28"/>
          <w:szCs w:val="28"/>
        </w:rPr>
      </w:pPr>
      <w:r w:rsidRPr="00347E95">
        <w:rPr>
          <w:rFonts w:ascii="Times New Roman" w:hAnsi="Times New Roman"/>
          <w:b/>
          <w:bCs/>
          <w:sz w:val="28"/>
          <w:szCs w:val="28"/>
        </w:rPr>
        <w:t>5. Конфиденциальность</w:t>
      </w:r>
    </w:p>
    <w:p w14:paraId="57B4830C"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4314364E" w14:textId="2C1AAE4F"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оказании медицинских услуг (врачебная тайна). Предоставление сведений, составляющих врачебную тайну, без согласия Потребителя или его законного представителя допускается только в случаях, предусмотренных законодательством.</w:t>
      </w:r>
    </w:p>
    <w:p w14:paraId="79742B18" w14:textId="77777777" w:rsidR="006225B8" w:rsidRPr="00347E95" w:rsidRDefault="00516079">
      <w:pPr>
        <w:pStyle w:val="ac"/>
        <w:spacing w:line="264" w:lineRule="auto"/>
        <w:jc w:val="center"/>
        <w:rPr>
          <w:rFonts w:ascii="Times New Roman" w:hAnsi="Times New Roman"/>
          <w:sz w:val="28"/>
          <w:szCs w:val="28"/>
        </w:rPr>
      </w:pPr>
      <w:r w:rsidRPr="00347E95">
        <w:rPr>
          <w:rFonts w:ascii="Times New Roman" w:hAnsi="Times New Roman"/>
          <w:b/>
          <w:bCs/>
          <w:sz w:val="28"/>
          <w:szCs w:val="28"/>
        </w:rPr>
        <w:t>6. Заключительные положения</w:t>
      </w:r>
    </w:p>
    <w:p w14:paraId="78A632F9"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6.1.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1AFE7305"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6.2. Настоящий договор вступает в силу с момента его заключения и действует до полного исполнения обязательств Сторонами.</w:t>
      </w:r>
    </w:p>
    <w:p w14:paraId="493D4F97" w14:textId="0596BCE5" w:rsidR="006225B8" w:rsidRPr="00347E95" w:rsidRDefault="00516079">
      <w:pPr>
        <w:widowControl w:val="0"/>
        <w:spacing w:after="0" w:line="240" w:lineRule="auto"/>
        <w:jc w:val="both"/>
        <w:rPr>
          <w:rFonts w:ascii="Times New Roman" w:hAnsi="Times New Roman"/>
          <w:sz w:val="28"/>
          <w:szCs w:val="28"/>
        </w:rPr>
      </w:pPr>
      <w:r w:rsidRPr="00347E95">
        <w:rPr>
          <w:rFonts w:ascii="Times New Roman" w:hAnsi="Times New Roman"/>
          <w:sz w:val="28"/>
          <w:szCs w:val="28"/>
        </w:rPr>
        <w:t xml:space="preserve">6.3. Настоящий договор может быть изменен или дополнен только по обоюдному согласию сторон, оформленному в письменном </w:t>
      </w:r>
      <w:r w:rsidRPr="00347E95">
        <w:rPr>
          <w:rFonts w:ascii="Times New Roman" w:hAnsi="Times New Roman"/>
          <w:sz w:val="28"/>
          <w:szCs w:val="28"/>
        </w:rPr>
        <w:lastRenderedPageBreak/>
        <w:t>виде. Все дополнения и изменения к настоящему договору являются неотъемлемой его частью.</w:t>
      </w:r>
    </w:p>
    <w:p w14:paraId="50231E1C" w14:textId="68B5E23C"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6.4.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фактически понесенные Исполнителем расходы, связанные с исполнением обязательств по договору.</w:t>
      </w:r>
    </w:p>
    <w:p w14:paraId="6E46F23C" w14:textId="511EEF6B"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6.5. Настоящий договор составлен в двух аутентичных экземплярах, по одному для каждой из Сторон.</w:t>
      </w:r>
    </w:p>
    <w:p w14:paraId="32C7CE60" w14:textId="16EBF8EC"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6.6. Во всем, что не предусмотрено настоящим договором, Стороны руководствуются действующим законодательством РФ.</w:t>
      </w:r>
    </w:p>
    <w:p w14:paraId="3FA80825" w14:textId="5BFBA7F3" w:rsidR="006225B8" w:rsidRPr="00347E95" w:rsidRDefault="00445B7F">
      <w:pPr>
        <w:pStyle w:val="ac"/>
        <w:spacing w:line="264" w:lineRule="auto"/>
        <w:jc w:val="center"/>
        <w:rPr>
          <w:rFonts w:ascii="Times New Roman" w:hAnsi="Times New Roman"/>
          <w:sz w:val="28"/>
          <w:szCs w:val="28"/>
        </w:rPr>
      </w:pPr>
      <w:r w:rsidRPr="00347E95">
        <w:rPr>
          <w:rFonts w:ascii="Times New Roman" w:hAnsi="Times New Roman"/>
          <w:b/>
          <w:bCs/>
          <w:sz w:val="28"/>
          <w:szCs w:val="28"/>
        </w:rPr>
        <w:t>7. Реквизиты и подписи сторон</w:t>
      </w:r>
    </w:p>
    <w:tbl>
      <w:tblPr>
        <w:tblW w:w="8162" w:type="dxa"/>
        <w:tblInd w:w="-3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0" w:type="dxa"/>
        </w:tblCellMar>
        <w:tblLook w:val="04A0" w:firstRow="1" w:lastRow="0" w:firstColumn="1" w:lastColumn="0" w:noHBand="0" w:noVBand="1"/>
      </w:tblPr>
      <w:tblGrid>
        <w:gridCol w:w="4082"/>
        <w:gridCol w:w="4080"/>
      </w:tblGrid>
      <w:tr w:rsidR="006225B8" w:rsidRPr="00347E95" w14:paraId="7AECD298" w14:textId="77777777">
        <w:tc>
          <w:tcPr>
            <w:tcW w:w="4081" w:type="dxa"/>
            <w:tcBorders>
              <w:top w:val="single" w:sz="2" w:space="0" w:color="000001"/>
              <w:left w:val="single" w:sz="2" w:space="0" w:color="000001"/>
              <w:bottom w:val="single" w:sz="2" w:space="0" w:color="000001"/>
            </w:tcBorders>
            <w:shd w:val="clear" w:color="auto" w:fill="FFFFFF"/>
            <w:tcMar>
              <w:left w:w="-2" w:type="dxa"/>
            </w:tcMar>
          </w:tcPr>
          <w:p w14:paraId="2C4D4EB5" w14:textId="77777777" w:rsidR="006225B8" w:rsidRPr="00347E95" w:rsidRDefault="00516079">
            <w:pPr>
              <w:pStyle w:val="ac"/>
              <w:spacing w:line="264" w:lineRule="auto"/>
              <w:rPr>
                <w:rFonts w:ascii="Times New Roman" w:hAnsi="Times New Roman"/>
                <w:b/>
                <w:bCs/>
                <w:sz w:val="28"/>
                <w:szCs w:val="28"/>
              </w:rPr>
            </w:pPr>
            <w:r w:rsidRPr="00347E95">
              <w:rPr>
                <w:rFonts w:ascii="Times New Roman" w:hAnsi="Times New Roman"/>
                <w:b/>
                <w:bCs/>
                <w:sz w:val="28"/>
                <w:szCs w:val="28"/>
              </w:rPr>
              <w:t>Исполнитель:</w:t>
            </w:r>
          </w:p>
          <w:p w14:paraId="2CD1325F" w14:textId="77777777" w:rsidR="006225B8" w:rsidRPr="00347E95" w:rsidRDefault="00516079">
            <w:pPr>
              <w:pStyle w:val="ac"/>
              <w:spacing w:line="264" w:lineRule="auto"/>
              <w:rPr>
                <w:rFonts w:ascii="Times New Roman" w:hAnsi="Times New Roman"/>
                <w:sz w:val="28"/>
                <w:szCs w:val="28"/>
              </w:rPr>
            </w:pPr>
            <w:r w:rsidRPr="00347E95">
              <w:rPr>
                <w:rFonts w:ascii="Times New Roman" w:hAnsi="Times New Roman"/>
                <w:sz w:val="28"/>
                <w:szCs w:val="28"/>
              </w:rPr>
              <w:t>ООО "Ваш Доктор"</w:t>
            </w:r>
          </w:p>
          <w:p w14:paraId="70863E53" w14:textId="77777777" w:rsidR="006225B8" w:rsidRPr="00347E95" w:rsidRDefault="00516079">
            <w:pPr>
              <w:pStyle w:val="ac"/>
              <w:spacing w:line="264" w:lineRule="auto"/>
              <w:rPr>
                <w:rFonts w:ascii="Times New Roman" w:hAnsi="Times New Roman"/>
                <w:sz w:val="28"/>
                <w:szCs w:val="28"/>
              </w:rPr>
            </w:pPr>
            <w:r w:rsidRPr="00347E95">
              <w:rPr>
                <w:rFonts w:ascii="Times New Roman" w:hAnsi="Times New Roman"/>
                <w:sz w:val="28"/>
                <w:szCs w:val="28"/>
              </w:rPr>
              <w:t xml:space="preserve">Адрес: 393760 Тамбовская </w:t>
            </w:r>
            <w:proofErr w:type="gramStart"/>
            <w:r w:rsidRPr="00347E95">
              <w:rPr>
                <w:rFonts w:ascii="Times New Roman" w:hAnsi="Times New Roman"/>
                <w:sz w:val="28"/>
                <w:szCs w:val="28"/>
              </w:rPr>
              <w:t>область,г.Мичуринск</w:t>
            </w:r>
            <w:proofErr w:type="gramEnd"/>
            <w:r w:rsidRPr="00347E95">
              <w:rPr>
                <w:rFonts w:ascii="Times New Roman" w:hAnsi="Times New Roman"/>
                <w:sz w:val="28"/>
                <w:szCs w:val="28"/>
              </w:rPr>
              <w:t xml:space="preserve"> ул.Филиппова 45А,ул.Гагарина 15</w:t>
            </w:r>
          </w:p>
          <w:p w14:paraId="6911F1DB" w14:textId="77777777" w:rsidR="006225B8" w:rsidRPr="00347E95" w:rsidRDefault="00516079">
            <w:pPr>
              <w:pStyle w:val="ac"/>
              <w:spacing w:line="264" w:lineRule="auto"/>
              <w:rPr>
                <w:rFonts w:ascii="Times New Roman" w:hAnsi="Times New Roman"/>
                <w:sz w:val="28"/>
                <w:szCs w:val="28"/>
              </w:rPr>
            </w:pPr>
            <w:r w:rsidRPr="00347E95">
              <w:rPr>
                <w:rFonts w:ascii="Times New Roman" w:hAnsi="Times New Roman"/>
                <w:sz w:val="28"/>
                <w:szCs w:val="28"/>
              </w:rPr>
              <w:t>ИНН/КПП 6827025330 / 682701001, ОГРН</w:t>
            </w:r>
          </w:p>
          <w:p w14:paraId="70785A90" w14:textId="77777777" w:rsidR="006225B8" w:rsidRPr="00347E95" w:rsidRDefault="00516079">
            <w:pPr>
              <w:pStyle w:val="ac"/>
              <w:spacing w:line="264" w:lineRule="auto"/>
              <w:rPr>
                <w:rFonts w:ascii="Times New Roman" w:hAnsi="Times New Roman"/>
                <w:sz w:val="28"/>
                <w:szCs w:val="28"/>
              </w:rPr>
            </w:pPr>
            <w:r w:rsidRPr="00347E95">
              <w:rPr>
                <w:rFonts w:ascii="Times New Roman" w:hAnsi="Times New Roman"/>
                <w:sz w:val="28"/>
                <w:szCs w:val="28"/>
              </w:rPr>
              <w:t>р/с: 407-02-810-5-6100-0000913 в ТАМБОВСКОЕ ОТДЕЛЕНИЕ №8594 ПАО СБЕРБАНК</w:t>
            </w:r>
            <w:r w:rsidRPr="00347E95">
              <w:rPr>
                <w:rFonts w:ascii="Times New Roman" w:hAnsi="Times New Roman"/>
                <w:sz w:val="28"/>
                <w:szCs w:val="28"/>
              </w:rPr>
              <w:br/>
              <w:t>к/с: 301-01-810-8-0000-0000649</w:t>
            </w:r>
            <w:r w:rsidRPr="00347E95">
              <w:rPr>
                <w:rFonts w:ascii="Times New Roman" w:hAnsi="Times New Roman"/>
                <w:sz w:val="28"/>
                <w:szCs w:val="28"/>
              </w:rPr>
              <w:br/>
              <w:t>БИК 046850649</w:t>
            </w:r>
          </w:p>
          <w:p w14:paraId="543737C1" w14:textId="77777777" w:rsidR="006225B8" w:rsidRPr="00347E95" w:rsidRDefault="00516079">
            <w:pPr>
              <w:pStyle w:val="ac"/>
              <w:spacing w:line="264" w:lineRule="auto"/>
              <w:rPr>
                <w:rFonts w:ascii="Times New Roman" w:hAnsi="Times New Roman"/>
                <w:sz w:val="28"/>
                <w:szCs w:val="28"/>
              </w:rPr>
            </w:pPr>
            <w:r w:rsidRPr="00347E95">
              <w:rPr>
                <w:rFonts w:ascii="Times New Roman" w:hAnsi="Times New Roman"/>
                <w:sz w:val="28"/>
                <w:szCs w:val="28"/>
              </w:rPr>
              <w:t>Ржевцева Елена Ивановна /_________________/</w:t>
            </w:r>
          </w:p>
        </w:tc>
        <w:tc>
          <w:tcPr>
            <w:tcW w:w="4080"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6562C140" w14:textId="77777777" w:rsidR="006225B8" w:rsidRPr="00347E95" w:rsidRDefault="00516079">
            <w:pPr>
              <w:pStyle w:val="ac"/>
              <w:spacing w:line="264" w:lineRule="auto"/>
              <w:rPr>
                <w:rFonts w:ascii="Times New Roman" w:hAnsi="Times New Roman"/>
                <w:sz w:val="28"/>
                <w:szCs w:val="28"/>
              </w:rPr>
            </w:pPr>
            <w:r w:rsidRPr="00347E95">
              <w:rPr>
                <w:rFonts w:ascii="Times New Roman" w:hAnsi="Times New Roman"/>
                <w:b/>
                <w:bCs/>
                <w:sz w:val="28"/>
                <w:szCs w:val="28"/>
              </w:rPr>
              <w:t>Потребитель:</w:t>
            </w:r>
          </w:p>
          <w:p w14:paraId="189CA1CC" w14:textId="77777777" w:rsidR="006225B8" w:rsidRPr="00347E95" w:rsidRDefault="00516079">
            <w:pPr>
              <w:pStyle w:val="ac"/>
              <w:spacing w:line="264" w:lineRule="auto"/>
              <w:rPr>
                <w:rFonts w:ascii="Times New Roman" w:hAnsi="Times New Roman"/>
                <w:sz w:val="28"/>
                <w:szCs w:val="28"/>
              </w:rPr>
            </w:pPr>
            <w:r w:rsidRPr="00347E95">
              <w:rPr>
                <w:rFonts w:ascii="Times New Roman" w:hAnsi="Times New Roman"/>
                <w:sz w:val="28"/>
                <w:szCs w:val="28"/>
              </w:rPr>
              <w:t>Минакова Татьяна Викторовна</w:t>
            </w:r>
          </w:p>
          <w:p w14:paraId="4BF7D804" w14:textId="77777777" w:rsidR="006225B8" w:rsidRPr="00347E95" w:rsidRDefault="00A80107">
            <w:pPr>
              <w:pStyle w:val="ac"/>
              <w:spacing w:line="264" w:lineRule="auto"/>
              <w:rPr>
                <w:rFonts w:ascii="Times New Roman" w:hAnsi="Times New Roman"/>
                <w:sz w:val="28"/>
                <w:szCs w:val="28"/>
              </w:rPr>
            </w:pPr>
            <w:r w:rsidRPr="00347E95">
              <w:rPr>
                <w:rFonts w:ascii="Times New Roman" w:hAnsi="Times New Roman"/>
                <w:sz w:val="28"/>
                <w:szCs w:val="28"/>
              </w:rPr>
              <w:t>Паспорт: серия 6802 номер 623148, выдан МИЧУРИНСКИЙ ГУВД ТАМБОВСКОЙ ОБЛАСТИ, дата выдачи 15.08.2002, код подразделения 682-009</w:t>
            </w:r>
          </w:p>
          <w:p w14:paraId="7E26E12C" w14:textId="77777777" w:rsidR="006225B8" w:rsidRPr="00347E95" w:rsidRDefault="00516079">
            <w:pPr>
              <w:pStyle w:val="ac"/>
              <w:spacing w:line="264" w:lineRule="auto"/>
              <w:rPr>
                <w:rFonts w:ascii="Times New Roman" w:hAnsi="Times New Roman"/>
                <w:sz w:val="28"/>
                <w:szCs w:val="28"/>
              </w:rPr>
            </w:pPr>
            <w:r w:rsidRPr="00347E95">
              <w:rPr>
                <w:rFonts w:ascii="Times New Roman" w:hAnsi="Times New Roman"/>
                <w:sz w:val="28"/>
                <w:szCs w:val="28"/>
              </w:rPr>
              <w:t>Адрес: Тамбовская область, городской округ Мичуринск, Мичуринск, улица Филиппова</w:t>
            </w:r>
            <w:r w:rsidRPr="00347E95">
              <w:rPr>
                <w:rFonts w:ascii="Times New Roman" w:hAnsi="Times New Roman"/>
                <w:sz w:val="28"/>
                <w:szCs w:val="28"/>
              </w:rPr>
              <w:br/>
              <w:t>Телефон: (905)122-10-80</w:t>
            </w:r>
          </w:p>
          <w:p w14:paraId="34995F61" w14:textId="77777777" w:rsidR="006225B8" w:rsidRPr="00347E95" w:rsidRDefault="00516079">
            <w:pPr>
              <w:pStyle w:val="ac"/>
              <w:spacing w:line="264" w:lineRule="auto"/>
              <w:rPr>
                <w:rFonts w:ascii="Times New Roman" w:hAnsi="Times New Roman"/>
                <w:sz w:val="28"/>
                <w:szCs w:val="28"/>
              </w:rPr>
            </w:pPr>
            <w:r w:rsidRPr="00347E95">
              <w:rPr>
                <w:rFonts w:ascii="Times New Roman" w:hAnsi="Times New Roman"/>
                <w:sz w:val="28"/>
                <w:szCs w:val="28"/>
              </w:rPr>
              <w:br/>
              <w:t>Минакова Татьяна Викторовна /</w:t>
            </w:r>
            <w:r w:rsidRPr="00347E95">
              <w:rPr>
                <w:rFonts w:ascii="Times New Roman" w:eastAsia="Times New Roman" w:hAnsi="Times New Roman"/>
                <w:sz w:val="28"/>
                <w:szCs w:val="28"/>
              </w:rPr>
              <w:t>__________________/</w:t>
            </w:r>
          </w:p>
        </w:tc>
      </w:tr>
    </w:tbl>
    <w:p w14:paraId="6A58008F" w14:textId="77777777" w:rsidR="006225B8" w:rsidRPr="00347E95" w:rsidRDefault="006225B8">
      <w:pPr>
        <w:pStyle w:val="ac"/>
        <w:spacing w:line="264" w:lineRule="auto"/>
        <w:rPr>
          <w:rFonts w:ascii="Times New Roman" w:hAnsi="Times New Roman"/>
          <w:sz w:val="28"/>
          <w:szCs w:val="28"/>
        </w:rPr>
      </w:pPr>
    </w:p>
    <w:p w14:paraId="4D1A6B27" w14:textId="77777777" w:rsidR="006225B8" w:rsidRPr="00347E95" w:rsidRDefault="00516079">
      <w:pPr>
        <w:pStyle w:val="ac"/>
        <w:spacing w:line="264" w:lineRule="auto"/>
        <w:jc w:val="center"/>
        <w:rPr>
          <w:rFonts w:ascii="Times New Roman" w:hAnsi="Times New Roman"/>
          <w:sz w:val="28"/>
          <w:szCs w:val="28"/>
        </w:rPr>
      </w:pPr>
      <w:r w:rsidRPr="00347E95">
        <w:rPr>
          <w:rFonts w:ascii="Times New Roman" w:hAnsi="Times New Roman"/>
          <w:b/>
          <w:bCs/>
          <w:sz w:val="28"/>
          <w:szCs w:val="28"/>
        </w:rPr>
        <w:t>СОГЛАСИЕ НА ОБРАБОТКУ ПЕРСОНАЛЬНЫХ ДАННЫХ</w:t>
      </w:r>
    </w:p>
    <w:p w14:paraId="098DA504" w14:textId="6B2323DB" w:rsidR="006225B8" w:rsidRPr="00347E95" w:rsidRDefault="00516079">
      <w:pPr>
        <w:pStyle w:val="ac"/>
        <w:spacing w:line="264" w:lineRule="auto"/>
        <w:rPr>
          <w:rFonts w:ascii="Times New Roman" w:hAnsi="Times New Roman"/>
          <w:sz w:val="28"/>
          <w:szCs w:val="28"/>
        </w:rPr>
      </w:pPr>
      <w:r w:rsidRPr="00347E95">
        <w:rPr>
          <w:rFonts w:ascii="Times New Roman" w:hAnsi="Times New Roman"/>
          <w:b/>
          <w:bCs/>
          <w:sz w:val="28"/>
          <w:szCs w:val="28"/>
        </w:rPr>
        <w:t>Я,</w:t>
      </w:r>
      <w:r w:rsidRPr="00347E95">
        <w:rPr>
          <w:rFonts w:ascii="Times New Roman" w:hAnsi="Times New Roman"/>
          <w:sz w:val="28"/>
          <w:szCs w:val="28"/>
        </w:rPr>
        <w:t xml:space="preserve"> </w:t>
      </w:r>
      <w:r w:rsidR="00347E95">
        <w:rPr>
          <w:rFonts w:ascii="Times New Roman" w:hAnsi="Times New Roman"/>
          <w:b/>
          <w:bCs/>
          <w:sz w:val="28"/>
          <w:szCs w:val="28"/>
        </w:rPr>
        <w:t>ФИО</w:t>
      </w:r>
      <w:r w:rsidRPr="00347E95">
        <w:rPr>
          <w:rFonts w:ascii="Times New Roman" w:hAnsi="Times New Roman"/>
          <w:b/>
          <w:bCs/>
          <w:sz w:val="28"/>
          <w:szCs w:val="28"/>
        </w:rPr>
        <w:t>,</w:t>
      </w:r>
      <w:r w:rsidRPr="00347E95">
        <w:rPr>
          <w:rFonts w:ascii="Times New Roman" w:hAnsi="Times New Roman"/>
          <w:sz w:val="28"/>
          <w:szCs w:val="28"/>
        </w:rPr>
        <w:t xml:space="preserve"> </w:t>
      </w:r>
      <w:r w:rsidRPr="00347E95">
        <w:rPr>
          <w:rFonts w:ascii="Times New Roman" w:hAnsi="Times New Roman"/>
          <w:b/>
          <w:bCs/>
          <w:sz w:val="28"/>
          <w:szCs w:val="28"/>
        </w:rPr>
        <w:t>проживающий(-</w:t>
      </w:r>
      <w:proofErr w:type="spellStart"/>
      <w:r w:rsidRPr="00347E95">
        <w:rPr>
          <w:rFonts w:ascii="Times New Roman" w:hAnsi="Times New Roman"/>
          <w:b/>
          <w:bCs/>
          <w:sz w:val="28"/>
          <w:szCs w:val="28"/>
        </w:rPr>
        <w:t>ая</w:t>
      </w:r>
      <w:proofErr w:type="spellEnd"/>
      <w:r w:rsidRPr="00347E95">
        <w:rPr>
          <w:rFonts w:ascii="Times New Roman" w:hAnsi="Times New Roman"/>
          <w:b/>
          <w:bCs/>
          <w:sz w:val="28"/>
          <w:szCs w:val="28"/>
        </w:rPr>
        <w:t>) по адресу:</w:t>
      </w:r>
      <w:r w:rsidRPr="00347E95">
        <w:rPr>
          <w:rFonts w:ascii="Times New Roman" w:hAnsi="Times New Roman"/>
          <w:sz w:val="28"/>
          <w:szCs w:val="28"/>
        </w:rPr>
        <w:t xml:space="preserve"> </w:t>
      </w:r>
      <w:r w:rsidRPr="00347E95">
        <w:rPr>
          <w:rFonts w:ascii="Times New Roman" w:hAnsi="Times New Roman"/>
          <w:b/>
          <w:bCs/>
          <w:sz w:val="28"/>
          <w:szCs w:val="28"/>
        </w:rPr>
        <w:t xml:space="preserve">паспорт № </w:t>
      </w:r>
      <w:r w:rsidR="00347E95">
        <w:rPr>
          <w:rFonts w:ascii="Times New Roman" w:hAnsi="Times New Roman"/>
          <w:b/>
          <w:bCs/>
          <w:sz w:val="28"/>
          <w:szCs w:val="28"/>
        </w:rPr>
        <w:t>****</w:t>
      </w:r>
      <w:r w:rsidRPr="00347E95">
        <w:rPr>
          <w:rFonts w:ascii="Times New Roman" w:hAnsi="Times New Roman"/>
          <w:b/>
          <w:bCs/>
          <w:sz w:val="28"/>
          <w:szCs w:val="28"/>
        </w:rPr>
        <w:t>,</w:t>
      </w:r>
      <w:r w:rsidRPr="00347E95">
        <w:rPr>
          <w:rFonts w:ascii="Times New Roman" w:hAnsi="Times New Roman"/>
          <w:sz w:val="28"/>
          <w:szCs w:val="28"/>
        </w:rPr>
        <w:t xml:space="preserve"> </w:t>
      </w:r>
      <w:r w:rsidRPr="00347E95">
        <w:rPr>
          <w:rFonts w:ascii="Times New Roman" w:hAnsi="Times New Roman"/>
          <w:b/>
          <w:bCs/>
          <w:sz w:val="28"/>
          <w:szCs w:val="28"/>
        </w:rPr>
        <w:t xml:space="preserve">выданный </w:t>
      </w:r>
      <w:r w:rsidR="00347E95">
        <w:rPr>
          <w:rFonts w:ascii="Times New Roman" w:hAnsi="Times New Roman"/>
          <w:b/>
          <w:bCs/>
          <w:sz w:val="28"/>
          <w:szCs w:val="28"/>
        </w:rPr>
        <w:t>******</w:t>
      </w:r>
      <w:r w:rsidRPr="00347E95">
        <w:rPr>
          <w:rFonts w:ascii="Times New Roman" w:hAnsi="Times New Roman"/>
          <w:sz w:val="28"/>
          <w:szCs w:val="28"/>
        </w:rPr>
        <w:t>,</w:t>
      </w:r>
      <w:r w:rsidRPr="00347E95">
        <w:rPr>
          <w:rFonts w:ascii="Times New Roman" w:hAnsi="Times New Roman"/>
          <w:b/>
          <w:bCs/>
          <w:sz w:val="28"/>
          <w:szCs w:val="28"/>
        </w:rPr>
        <w:t xml:space="preserve"> дата выдачи: </w:t>
      </w:r>
      <w:r w:rsidR="00347E95">
        <w:rPr>
          <w:rFonts w:ascii="Times New Roman" w:hAnsi="Times New Roman"/>
          <w:b/>
          <w:bCs/>
          <w:sz w:val="28"/>
          <w:szCs w:val="28"/>
        </w:rPr>
        <w:t>******</w:t>
      </w:r>
      <w:r w:rsidRPr="00347E95">
        <w:rPr>
          <w:rFonts w:ascii="Times New Roman" w:hAnsi="Times New Roman"/>
          <w:b/>
          <w:bCs/>
          <w:sz w:val="28"/>
          <w:szCs w:val="28"/>
        </w:rPr>
        <w:t xml:space="preserve">, код подразделения: </w:t>
      </w:r>
      <w:r w:rsidRPr="00347E95">
        <w:rPr>
          <w:rFonts w:ascii="Times New Roman" w:hAnsi="Times New Roman"/>
          <w:b/>
          <w:bCs/>
          <w:sz w:val="28"/>
          <w:szCs w:val="28"/>
        </w:rPr>
        <w:lastRenderedPageBreak/>
        <w:t>682-009</w:t>
      </w:r>
      <w:r w:rsidRPr="00347E95">
        <w:rPr>
          <w:rFonts w:ascii="Times New Roman" w:hAnsi="Times New Roman"/>
          <w:sz w:val="28"/>
          <w:szCs w:val="28"/>
        </w:rPr>
        <w:t>, настоящим даю свое согласие на обработку в</w:t>
      </w:r>
      <w:r w:rsidRPr="00347E95">
        <w:rPr>
          <w:rFonts w:ascii="Times New Roman" w:hAnsi="Times New Roman"/>
          <w:b/>
          <w:bCs/>
          <w:sz w:val="28"/>
          <w:szCs w:val="28"/>
        </w:rPr>
        <w:t xml:space="preserve"> ООО "Ваш Доктор" (Юридический адрес: 393760 Тамбовская область,г.Мичуринск ул.Филиппова 45А,ул.Гагарина 15) </w:t>
      </w:r>
      <w:r w:rsidRPr="00347E95">
        <w:rPr>
          <w:rFonts w:ascii="Times New Roman" w:hAnsi="Times New Roman"/>
          <w:sz w:val="28"/>
          <w:szCs w:val="28"/>
        </w:rPr>
        <w:t>моих персональных данных, к которым относятся: фамилия, имя, отчество; пол; дата рождения; результаты выполненных медицинских исследований (анализов);</w:t>
      </w:r>
      <w:r w:rsidRPr="00347E95">
        <w:rPr>
          <w:rFonts w:ascii="Times New Roman" w:hAnsi="Times New Roman"/>
          <w:sz w:val="28"/>
          <w:szCs w:val="28"/>
        </w:rPr>
        <w:tab/>
      </w:r>
      <w:r w:rsidRPr="00347E95">
        <w:rPr>
          <w:rFonts w:ascii="Times New Roman" w:hAnsi="Times New Roman"/>
          <w:w w:val="95"/>
          <w:sz w:val="28"/>
          <w:szCs w:val="28"/>
        </w:rPr>
        <w:t xml:space="preserve"> другая информация, необходимая для правильного проведения и интерпретации результатов медицинских исследований (анализов). </w:t>
      </w:r>
    </w:p>
    <w:p w14:paraId="1A0048DF"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 xml:space="preserve">Я даю согласие на использование моих персональных данных в целях выполнения обязательств по договору оказания платных медицинских услуг </w:t>
      </w:r>
      <w:r w:rsidRPr="00347E95">
        <w:rPr>
          <w:rFonts w:ascii="Times New Roman" w:hAnsi="Times New Roman"/>
          <w:b/>
          <w:bCs/>
          <w:sz w:val="28"/>
          <w:szCs w:val="28"/>
        </w:rPr>
        <w:t>№</w:t>
      </w:r>
      <w:r w:rsidRPr="00347E95">
        <w:rPr>
          <w:rFonts w:ascii="Times New Roman" w:hAnsi="Times New Roman"/>
          <w:sz w:val="28"/>
          <w:szCs w:val="28"/>
        </w:rPr>
        <w:t xml:space="preserve"> </w:t>
      </w:r>
      <w:r w:rsidRPr="00347E95">
        <w:rPr>
          <w:rFonts w:ascii="Times New Roman" w:hAnsi="Times New Roman"/>
          <w:b/>
          <w:bCs/>
          <w:sz w:val="28"/>
          <w:szCs w:val="28"/>
        </w:rPr>
        <w:t>1209</w:t>
      </w:r>
      <w:r w:rsidRPr="00347E95">
        <w:rPr>
          <w:rFonts w:ascii="Times New Roman" w:hAnsi="Times New Roman"/>
          <w:sz w:val="28"/>
          <w:szCs w:val="28"/>
        </w:rPr>
        <w:t>.</w:t>
      </w:r>
    </w:p>
    <w:p w14:paraId="17F85241"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обезличивание, блокирование, а также осуществление любых иных действий с моими персональными данными, предусмотренных действующим законодательством РФ. </w:t>
      </w:r>
    </w:p>
    <w:p w14:paraId="2C7846C8" w14:textId="77777777" w:rsidR="006225B8" w:rsidRPr="00347E95" w:rsidRDefault="00516079">
      <w:pPr>
        <w:pStyle w:val="ac"/>
        <w:spacing w:line="264" w:lineRule="auto"/>
        <w:rPr>
          <w:rFonts w:ascii="Times New Roman" w:hAnsi="Times New Roman"/>
          <w:sz w:val="28"/>
          <w:szCs w:val="28"/>
        </w:rPr>
      </w:pPr>
      <w:bookmarkStart w:id="1" w:name="__DdeLink__6636_1883493906"/>
      <w:r w:rsidRPr="00347E95">
        <w:rPr>
          <w:rFonts w:ascii="Times New Roman" w:hAnsi="Times New Roman"/>
          <w:b/>
          <w:bCs/>
          <w:sz w:val="28"/>
          <w:szCs w:val="28"/>
        </w:rPr>
        <w:t>ООО "Ваш Доктор"</w:t>
      </w:r>
      <w:bookmarkEnd w:id="1"/>
      <w:r w:rsidRPr="00347E95">
        <w:rPr>
          <w:rFonts w:ascii="Times New Roman" w:hAnsi="Times New Roman"/>
          <w:b/>
          <w:bCs/>
          <w:sz w:val="28"/>
          <w:szCs w:val="28"/>
        </w:rPr>
        <w:t xml:space="preserve"> </w:t>
      </w:r>
      <w:r w:rsidRPr="00347E95">
        <w:rPr>
          <w:rFonts w:ascii="Times New Roman" w:hAnsi="Times New Roman"/>
          <w:sz w:val="28"/>
          <w:szCs w:val="28"/>
        </w:rPr>
        <w:t>гарантирует, что обработка моих личных персональных данных осуществляется в соответствии с действующим законодательством РФ.</w:t>
      </w:r>
    </w:p>
    <w:p w14:paraId="1D401EDB" w14:textId="7B30CB29"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 xml:space="preserve">Я проинформирован, что </w:t>
      </w:r>
      <w:r w:rsidR="00347E95">
        <w:rPr>
          <w:rFonts w:ascii="Times New Roman" w:hAnsi="Times New Roman"/>
          <w:b/>
          <w:bCs/>
          <w:sz w:val="28"/>
          <w:szCs w:val="28"/>
        </w:rPr>
        <w:t xml:space="preserve">«ООО "Ваш Доктор" </w:t>
      </w:r>
      <w:bookmarkStart w:id="2" w:name="_GoBack"/>
      <w:bookmarkEnd w:id="2"/>
      <w:r w:rsidRPr="00347E95">
        <w:rPr>
          <w:rFonts w:ascii="Times New Roman" w:hAnsi="Times New Roman"/>
          <w:sz w:val="28"/>
          <w:szCs w:val="28"/>
        </w:rPr>
        <w:t>будет обрабатывать мои персональные данные как неавтоматизированным, так и автоматизированным способом обработки.</w:t>
      </w:r>
    </w:p>
    <w:p w14:paraId="3FEC73E0"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 xml:space="preserve">Даю свое согласие на получение уведомлений о новостях, проводимых акциях и специальных предложениях от </w:t>
      </w:r>
      <w:r w:rsidRPr="00347E95">
        <w:rPr>
          <w:rFonts w:ascii="Times New Roman" w:hAnsi="Times New Roman"/>
          <w:b/>
          <w:bCs/>
          <w:sz w:val="28"/>
          <w:szCs w:val="28"/>
        </w:rPr>
        <w:t>ООО "Ваш Доктор"</w:t>
      </w:r>
      <w:r w:rsidRPr="00347E95">
        <w:rPr>
          <w:rFonts w:ascii="Times New Roman" w:hAnsi="Times New Roman"/>
          <w:sz w:val="28"/>
          <w:szCs w:val="28"/>
        </w:rPr>
        <w:t>.</w:t>
      </w:r>
    </w:p>
    <w:p w14:paraId="6D263AAE" w14:textId="554DEFF5" w:rsidR="006225B8" w:rsidRPr="00347E95" w:rsidRDefault="00516079">
      <w:pPr>
        <w:pStyle w:val="ac"/>
        <w:spacing w:line="264" w:lineRule="auto"/>
        <w:rPr>
          <w:rFonts w:ascii="Times New Roman" w:hAnsi="Times New Roman"/>
          <w:sz w:val="28"/>
          <w:szCs w:val="28"/>
        </w:rPr>
      </w:pPr>
      <w:r w:rsidRPr="00347E95">
        <w:rPr>
          <w:rFonts w:ascii="Segoe UI Symbol" w:hAnsi="Segoe UI Symbol" w:cs="Segoe UI Symbol"/>
          <w:sz w:val="28"/>
          <w:szCs w:val="28"/>
        </w:rPr>
        <w:t>☐</w:t>
      </w:r>
      <w:r w:rsidRPr="00347E95">
        <w:rPr>
          <w:rFonts w:ascii="Times New Roman" w:hAnsi="Times New Roman"/>
          <w:sz w:val="28"/>
          <w:szCs w:val="28"/>
        </w:rPr>
        <w:t xml:space="preserve"> по смс на номер </w:t>
      </w:r>
      <w:bookmarkStart w:id="3" w:name="__DdeLink__4133_871449388"/>
      <w:r w:rsidR="00347E95">
        <w:rPr>
          <w:rFonts w:ascii="Times New Roman" w:hAnsi="Times New Roman"/>
          <w:b/>
          <w:bCs/>
          <w:sz w:val="28"/>
          <w:szCs w:val="28"/>
        </w:rPr>
        <w:t>*****</w:t>
      </w:r>
      <w:r w:rsidRPr="00347E95">
        <w:rPr>
          <w:rFonts w:ascii="Segoe UI Symbol" w:hAnsi="Segoe UI Symbol" w:cs="Segoe UI Symbol"/>
          <w:sz w:val="28"/>
          <w:szCs w:val="28"/>
        </w:rPr>
        <w:t>☐</w:t>
      </w:r>
      <w:bookmarkEnd w:id="3"/>
      <w:r w:rsidRPr="00347E95">
        <w:rPr>
          <w:rFonts w:ascii="Times New Roman" w:hAnsi="Times New Roman"/>
          <w:sz w:val="28"/>
          <w:szCs w:val="28"/>
        </w:rPr>
        <w:t xml:space="preserve"> по электронной почте </w:t>
      </w:r>
      <w:r w:rsidR="00347E95">
        <w:rPr>
          <w:rFonts w:ascii="Times New Roman" w:hAnsi="Times New Roman"/>
          <w:b/>
          <w:bCs/>
          <w:sz w:val="28"/>
          <w:szCs w:val="28"/>
        </w:rPr>
        <w:t>******</w:t>
      </w:r>
    </w:p>
    <w:p w14:paraId="6EA60B09"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lastRenderedPageBreak/>
        <w:t>Прошу сообщить результаты моих исследований (отметьте нужный вариант):</w:t>
      </w:r>
    </w:p>
    <w:p w14:paraId="730252C6" w14:textId="04A2295A" w:rsidR="006225B8" w:rsidRPr="00347E95" w:rsidRDefault="00516079">
      <w:pPr>
        <w:pStyle w:val="ac"/>
        <w:spacing w:line="264" w:lineRule="auto"/>
        <w:rPr>
          <w:rFonts w:ascii="Times New Roman" w:hAnsi="Times New Roman"/>
          <w:sz w:val="28"/>
          <w:szCs w:val="28"/>
        </w:rPr>
      </w:pPr>
      <w:r w:rsidRPr="00347E95">
        <w:rPr>
          <w:rFonts w:ascii="Segoe UI Symbol" w:hAnsi="Segoe UI Symbol" w:cs="Segoe UI Symbol"/>
          <w:sz w:val="28"/>
          <w:szCs w:val="28"/>
        </w:rPr>
        <w:t>☐</w:t>
      </w:r>
      <w:r w:rsidRPr="00347E95">
        <w:rPr>
          <w:rFonts w:ascii="Times New Roman" w:hAnsi="Times New Roman"/>
          <w:sz w:val="28"/>
          <w:szCs w:val="28"/>
        </w:rPr>
        <w:t xml:space="preserve"> по электронной почте</w:t>
      </w:r>
      <w:r w:rsidRPr="00347E95">
        <w:rPr>
          <w:rFonts w:ascii="Times New Roman" w:hAnsi="Times New Roman"/>
          <w:b/>
          <w:bCs/>
          <w:sz w:val="28"/>
          <w:szCs w:val="28"/>
        </w:rPr>
        <w:t xml:space="preserve"> </w:t>
      </w:r>
      <w:r w:rsidR="00347E95">
        <w:rPr>
          <w:rFonts w:ascii="Times New Roman" w:hAnsi="Times New Roman"/>
          <w:b/>
          <w:bCs/>
          <w:sz w:val="28"/>
          <w:szCs w:val="28"/>
        </w:rPr>
        <w:t>************</w:t>
      </w:r>
      <w:r w:rsidRPr="00347E95">
        <w:rPr>
          <w:rFonts w:ascii="Times New Roman" w:hAnsi="Times New Roman"/>
          <w:sz w:val="28"/>
          <w:szCs w:val="28"/>
        </w:rPr>
        <w:t xml:space="preserve">;   </w:t>
      </w:r>
      <w:r w:rsidRPr="00347E95">
        <w:rPr>
          <w:rFonts w:ascii="Segoe UI Symbol" w:hAnsi="Segoe UI Symbol" w:cs="Segoe UI Symbol"/>
          <w:sz w:val="28"/>
          <w:szCs w:val="28"/>
        </w:rPr>
        <w:t>☐</w:t>
      </w:r>
      <w:r w:rsidRPr="00347E95">
        <w:rPr>
          <w:rFonts w:ascii="Times New Roman" w:hAnsi="Times New Roman"/>
          <w:sz w:val="28"/>
          <w:szCs w:val="28"/>
        </w:rPr>
        <w:t xml:space="preserve"> доверенному лицу ________________________________________________________________________________________</w:t>
      </w:r>
    </w:p>
    <w:p w14:paraId="3B2E7588" w14:textId="77777777" w:rsidR="006225B8" w:rsidRPr="00347E95" w:rsidRDefault="00516079">
      <w:pPr>
        <w:pStyle w:val="ac"/>
        <w:spacing w:line="264" w:lineRule="auto"/>
        <w:ind w:left="4080" w:firstLine="408"/>
        <w:jc w:val="both"/>
        <w:rPr>
          <w:rFonts w:ascii="Times New Roman" w:hAnsi="Times New Roman"/>
          <w:sz w:val="28"/>
          <w:szCs w:val="28"/>
        </w:rPr>
      </w:pPr>
      <w:r w:rsidRPr="00347E95">
        <w:rPr>
          <w:rFonts w:ascii="Times New Roman" w:hAnsi="Times New Roman"/>
          <w:sz w:val="28"/>
          <w:szCs w:val="28"/>
        </w:rPr>
        <w:t xml:space="preserve">                    (Ф.И.О. доверенного лица и телефон)</w:t>
      </w:r>
    </w:p>
    <w:p w14:paraId="005FC923" w14:textId="77777777" w:rsidR="006225B8" w:rsidRPr="00347E95" w:rsidRDefault="00516079">
      <w:pPr>
        <w:pStyle w:val="ac"/>
        <w:spacing w:line="264" w:lineRule="auto"/>
        <w:jc w:val="both"/>
        <w:rPr>
          <w:rFonts w:ascii="Times New Roman" w:hAnsi="Times New Roman"/>
          <w:sz w:val="28"/>
          <w:szCs w:val="28"/>
        </w:rPr>
      </w:pPr>
      <w:r w:rsidRPr="00347E95">
        <w:rPr>
          <w:rFonts w:ascii="Segoe UI Symbol" w:hAnsi="Segoe UI Symbol" w:cs="Segoe UI Symbol"/>
          <w:sz w:val="28"/>
          <w:szCs w:val="28"/>
        </w:rPr>
        <w:t>☐</w:t>
      </w:r>
      <w:r w:rsidRPr="00347E95">
        <w:rPr>
          <w:rFonts w:ascii="Times New Roman" w:hAnsi="Times New Roman"/>
          <w:sz w:val="28"/>
          <w:szCs w:val="28"/>
        </w:rPr>
        <w:t xml:space="preserve"> не отправлять по каналам связи (я получу результаты исследований в бумажном виде).</w:t>
      </w:r>
    </w:p>
    <w:p w14:paraId="75B3F850"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При передаче результатов исследований по открытым каналам связи (телефон, электронная почта, факс) ООО "Ваш Доктор" не несет ответственности в случае возможного нарушения конфиденциальности передаваемой информации. Я, принимая такое решение, понимаю риск возможного нарушения конфиденциальности передаваемой информации.</w:t>
      </w:r>
    </w:p>
    <w:p w14:paraId="144A028A"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 xml:space="preserve">Данное Согласие дано на неопределенный срок. Согласие может быть прекращено по моему письменному заявлению.  </w:t>
      </w:r>
    </w:p>
    <w:p w14:paraId="7650122A"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Я подтверждаю, что, давая такое Согласие, я действую своей волей и в своих интересах.</w:t>
      </w:r>
    </w:p>
    <w:p w14:paraId="78D5D1A3" w14:textId="4656EBFB" w:rsidR="006225B8" w:rsidRPr="00347E95" w:rsidRDefault="00516079">
      <w:pPr>
        <w:pStyle w:val="ac"/>
        <w:spacing w:line="264" w:lineRule="auto"/>
        <w:jc w:val="both"/>
        <w:rPr>
          <w:rFonts w:ascii="Times New Roman" w:hAnsi="Times New Roman"/>
          <w:sz w:val="28"/>
          <w:szCs w:val="28"/>
        </w:rPr>
      </w:pPr>
      <w:proofErr w:type="gramStart"/>
      <w:r w:rsidRPr="00347E95">
        <w:rPr>
          <w:rFonts w:ascii="Times New Roman" w:hAnsi="Times New Roman"/>
          <w:sz w:val="28"/>
          <w:szCs w:val="28"/>
        </w:rPr>
        <w:t xml:space="preserve">Дата:   </w:t>
      </w:r>
      <w:proofErr w:type="gramEnd"/>
      <w:r w:rsidRPr="00347E95">
        <w:rPr>
          <w:rFonts w:ascii="Times New Roman" w:hAnsi="Times New Roman"/>
          <w:sz w:val="28"/>
          <w:szCs w:val="28"/>
        </w:rPr>
        <w:t xml:space="preserve"> Подпись: /____________________/</w:t>
      </w:r>
    </w:p>
    <w:p w14:paraId="3DD84823" w14:textId="77777777" w:rsidR="006225B8" w:rsidRPr="00347E95" w:rsidRDefault="006225B8">
      <w:pPr>
        <w:pStyle w:val="ac"/>
        <w:spacing w:line="264" w:lineRule="auto"/>
        <w:jc w:val="center"/>
        <w:rPr>
          <w:rFonts w:ascii="Times New Roman" w:hAnsi="Times New Roman"/>
          <w:b/>
          <w:bCs/>
          <w:sz w:val="28"/>
          <w:szCs w:val="28"/>
        </w:rPr>
      </w:pPr>
    </w:p>
    <w:p w14:paraId="2D542C2D" w14:textId="77777777" w:rsidR="006225B8" w:rsidRPr="00347E95" w:rsidRDefault="00516079">
      <w:pPr>
        <w:pStyle w:val="ac"/>
        <w:spacing w:line="264" w:lineRule="auto"/>
        <w:jc w:val="center"/>
        <w:rPr>
          <w:rFonts w:ascii="Times New Roman" w:hAnsi="Times New Roman"/>
          <w:sz w:val="28"/>
          <w:szCs w:val="28"/>
        </w:rPr>
      </w:pPr>
      <w:r w:rsidRPr="00347E95">
        <w:rPr>
          <w:rFonts w:ascii="Times New Roman" w:hAnsi="Times New Roman"/>
          <w:b/>
          <w:bCs/>
          <w:sz w:val="28"/>
          <w:szCs w:val="28"/>
        </w:rPr>
        <w:t>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14:paraId="112F7C70" w14:textId="025A3DDB"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b/>
          <w:bCs/>
          <w:w w:val="95"/>
          <w:sz w:val="28"/>
          <w:szCs w:val="28"/>
        </w:rPr>
        <w:t xml:space="preserve">Я, </w:t>
      </w:r>
      <w:r w:rsidR="00347E95">
        <w:rPr>
          <w:rFonts w:ascii="Times New Roman" w:hAnsi="Times New Roman"/>
          <w:b/>
          <w:bCs/>
          <w:w w:val="95"/>
          <w:sz w:val="28"/>
          <w:szCs w:val="28"/>
        </w:rPr>
        <w:t>ФИО</w:t>
      </w:r>
      <w:r w:rsidRPr="00347E95">
        <w:rPr>
          <w:rFonts w:ascii="Times New Roman" w:hAnsi="Times New Roman"/>
          <w:b/>
          <w:bCs/>
          <w:w w:val="95"/>
          <w:sz w:val="28"/>
          <w:szCs w:val="28"/>
        </w:rPr>
        <w:t xml:space="preserve">, </w:t>
      </w:r>
      <w:r w:rsidR="00347E95">
        <w:rPr>
          <w:rFonts w:ascii="Times New Roman" w:hAnsi="Times New Roman"/>
          <w:b/>
          <w:bCs/>
          <w:w w:val="95"/>
          <w:sz w:val="28"/>
          <w:szCs w:val="28"/>
        </w:rPr>
        <w:t>*****</w:t>
      </w:r>
      <w:r w:rsidRPr="00347E95">
        <w:rPr>
          <w:rFonts w:ascii="Times New Roman" w:hAnsi="Times New Roman"/>
          <w:b/>
          <w:bCs/>
          <w:w w:val="95"/>
          <w:sz w:val="28"/>
          <w:szCs w:val="28"/>
        </w:rPr>
        <w:t xml:space="preserve"> г. рождения, проживающий(-</w:t>
      </w:r>
      <w:proofErr w:type="spellStart"/>
      <w:r w:rsidRPr="00347E95">
        <w:rPr>
          <w:rFonts w:ascii="Times New Roman" w:hAnsi="Times New Roman"/>
          <w:b/>
          <w:bCs/>
          <w:w w:val="95"/>
          <w:sz w:val="28"/>
          <w:szCs w:val="28"/>
        </w:rPr>
        <w:t>ая</w:t>
      </w:r>
      <w:proofErr w:type="spellEnd"/>
      <w:r w:rsidRPr="00347E95">
        <w:rPr>
          <w:rFonts w:ascii="Times New Roman" w:hAnsi="Times New Roman"/>
          <w:b/>
          <w:bCs/>
          <w:w w:val="95"/>
          <w:sz w:val="28"/>
          <w:szCs w:val="28"/>
        </w:rPr>
        <w:t xml:space="preserve">) по адресу: </w:t>
      </w:r>
      <w:r w:rsidR="00347E95">
        <w:rPr>
          <w:rFonts w:ascii="Times New Roman" w:hAnsi="Times New Roman"/>
          <w:b/>
          <w:bCs/>
          <w:w w:val="95"/>
          <w:sz w:val="28"/>
          <w:szCs w:val="28"/>
        </w:rPr>
        <w:t>*******</w:t>
      </w:r>
      <w:r w:rsidRPr="00347E95">
        <w:rPr>
          <w:rFonts w:ascii="Times New Roman" w:hAnsi="Times New Roman"/>
          <w:b/>
          <w:bCs/>
          <w:w w:val="95"/>
          <w:sz w:val="28"/>
          <w:szCs w:val="28"/>
        </w:rPr>
        <w:t>,</w:t>
      </w:r>
      <w:r w:rsidRPr="00347E95">
        <w:rPr>
          <w:rFonts w:ascii="Times New Roman" w:hAnsi="Times New Roman"/>
          <w:w w:val="95"/>
          <w:sz w:val="28"/>
          <w:szCs w:val="28"/>
        </w:rPr>
        <w:t xml:space="preserve"> на основании ст. 20 Федерального закона от 21.11.2011 №323-ФЗ "Об основах охраны здоровья граждан в Российской Федерации" добровольно даю информированное добровольное согласие на виды </w:t>
      </w:r>
      <w:r w:rsidRPr="00347E95">
        <w:rPr>
          <w:rFonts w:ascii="Times New Roman" w:hAnsi="Times New Roman"/>
          <w:w w:val="95"/>
          <w:sz w:val="28"/>
          <w:szCs w:val="28"/>
        </w:rPr>
        <w:lastRenderedPageBreak/>
        <w:t xml:space="preserve">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РФ от 23 апреля 2012 г. N 390н (зарегистрирован Министерством юстиции РФ 5 мая 2012 г. N 24082) (далее - Перечень), для  получения  первичной  медико-санитарной помощи в </w:t>
      </w:r>
      <w:r w:rsidRPr="00347E95">
        <w:rPr>
          <w:rFonts w:ascii="Times New Roman" w:hAnsi="Times New Roman"/>
          <w:b/>
          <w:bCs/>
          <w:w w:val="95"/>
          <w:sz w:val="28"/>
          <w:szCs w:val="28"/>
        </w:rPr>
        <w:t>ООО "Ваш Доктор".</w:t>
      </w:r>
    </w:p>
    <w:p w14:paraId="65C5901B"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 xml:space="preserve">Сотрудником Исполнителя 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ФЗ от 21 ноября 2011 г. N 323-ФЗ ""Об основах охраны здоровья граждан в </w:t>
      </w:r>
      <w:proofErr w:type="gramStart"/>
      <w:r w:rsidRPr="00347E95">
        <w:rPr>
          <w:rFonts w:ascii="Times New Roman" w:hAnsi="Times New Roman"/>
          <w:sz w:val="28"/>
          <w:szCs w:val="28"/>
        </w:rPr>
        <w:t>Российской  Федерации</w:t>
      </w:r>
      <w:proofErr w:type="gramEnd"/>
      <w:r w:rsidRPr="00347E95">
        <w:rPr>
          <w:rFonts w:ascii="Times New Roman" w:hAnsi="Times New Roman"/>
          <w:sz w:val="28"/>
          <w:szCs w:val="28"/>
        </w:rPr>
        <w:t>"" (Собрание законодательства РФ, 2011, N 48, ст. 6724; 2012, N 26, ст. 3442, 3446).</w:t>
      </w:r>
    </w:p>
    <w:p w14:paraId="67363738"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Я предупрежден(а) о возможных побочных осложнениях, обусловленных биологическими особенностями организма, о последствиях и связанными с ними риском, включая не зависящие от соблюдения применяемой технологии (т.е. о непреднамеренном причинении вреда здоровью).</w:t>
      </w:r>
    </w:p>
    <w:p w14:paraId="25F15043" w14:textId="77777777" w:rsidR="006225B8" w:rsidRPr="00347E95" w:rsidRDefault="00516079">
      <w:pPr>
        <w:pStyle w:val="ac"/>
        <w:spacing w:line="264" w:lineRule="auto"/>
        <w:jc w:val="both"/>
        <w:rPr>
          <w:rFonts w:ascii="Times New Roman" w:hAnsi="Times New Roman"/>
          <w:sz w:val="28"/>
          <w:szCs w:val="28"/>
        </w:rPr>
      </w:pPr>
      <w:r w:rsidRPr="00347E95">
        <w:rPr>
          <w:rFonts w:ascii="Times New Roman" w:hAnsi="Times New Roman"/>
          <w:sz w:val="28"/>
          <w:szCs w:val="28"/>
        </w:rPr>
        <w:t>Я удостоверяю, что текст моего информированного добровольного согласия на медицинское вмешательство мною прочитан, мне понятно назначение данного документа, полученные разъяснения меня удовлетворяют, что подтверждаю своей подписью:</w:t>
      </w:r>
    </w:p>
    <w:p w14:paraId="35A0E9EA" w14:textId="6635497A" w:rsidR="006225B8" w:rsidRPr="00347E95" w:rsidRDefault="00516079">
      <w:pPr>
        <w:pStyle w:val="ac"/>
        <w:spacing w:line="264" w:lineRule="auto"/>
        <w:jc w:val="both"/>
        <w:rPr>
          <w:rFonts w:ascii="Times New Roman" w:hAnsi="Times New Roman"/>
          <w:sz w:val="28"/>
          <w:szCs w:val="28"/>
        </w:rPr>
      </w:pPr>
      <w:proofErr w:type="gramStart"/>
      <w:r w:rsidRPr="00347E95">
        <w:rPr>
          <w:rFonts w:ascii="Times New Roman" w:hAnsi="Times New Roman"/>
          <w:sz w:val="28"/>
          <w:szCs w:val="28"/>
        </w:rPr>
        <w:lastRenderedPageBreak/>
        <w:t xml:space="preserve">Дата:   </w:t>
      </w:r>
      <w:proofErr w:type="gramEnd"/>
      <w:r w:rsidRPr="00347E95">
        <w:rPr>
          <w:rFonts w:ascii="Times New Roman" w:hAnsi="Times New Roman"/>
          <w:sz w:val="28"/>
          <w:szCs w:val="28"/>
        </w:rPr>
        <w:t xml:space="preserve"> Подпись пациента: ____________________/ </w:t>
      </w:r>
    </w:p>
    <w:p w14:paraId="793A8C19" w14:textId="33016A6A" w:rsidR="006225B8" w:rsidRDefault="00516079">
      <w:pPr>
        <w:pStyle w:val="ac"/>
        <w:spacing w:line="264" w:lineRule="auto"/>
        <w:jc w:val="both"/>
      </w:pPr>
      <w:r w:rsidRPr="00347E95">
        <w:rPr>
          <w:rFonts w:ascii="Times New Roman" w:hAnsi="Times New Roman"/>
          <w:sz w:val="28"/>
          <w:szCs w:val="28"/>
        </w:rPr>
        <w:t xml:space="preserve">Сотрудник обособленного подразделения </w:t>
      </w:r>
      <w:r w:rsidRPr="00347E95">
        <w:rPr>
          <w:rFonts w:ascii="Times New Roman" w:hAnsi="Times New Roman"/>
          <w:b/>
          <w:bCs/>
          <w:sz w:val="28"/>
          <w:szCs w:val="28"/>
        </w:rPr>
        <w:t>ООО "Ваш Доктор"</w:t>
      </w:r>
      <w:r w:rsidRPr="00347E95">
        <w:rPr>
          <w:rFonts w:ascii="Times New Roman" w:hAnsi="Times New Roman"/>
          <w:sz w:val="28"/>
          <w:szCs w:val="28"/>
        </w:rPr>
        <w:t>: _</w:t>
      </w:r>
      <w:r w:rsidRPr="00347E95">
        <w:rPr>
          <w:rFonts w:ascii="Times New Roman" w:eastAsia="Times New Roman" w:hAnsi="Times New Roman"/>
          <w:sz w:val="28"/>
          <w:szCs w:val="28"/>
        </w:rPr>
        <w:t xml:space="preserve">__________________/ </w:t>
      </w:r>
    </w:p>
    <w:sectPr w:rsidR="006225B8">
      <w:pgSz w:w="16838" w:h="11906" w:orient="landscape"/>
      <w:pgMar w:top="300" w:right="300" w:bottom="221" w:left="300" w:header="0" w:footer="0" w:gutter="0"/>
      <w:cols w:num="2" w:space="720" w:equalWidth="0">
        <w:col w:w="7892" w:space="234"/>
        <w:col w:w="8111"/>
      </w:cols>
      <w:formProt w:val="0"/>
      <w:docGrid w:linePitch="6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defaultTabStop w:val="4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1D"/>
    <w:rsid w:val="00312092"/>
    <w:rsid w:val="00347E95"/>
    <w:rsid w:val="00443EF2"/>
    <w:rsid w:val="00445B7F"/>
    <w:rsid w:val="00516079"/>
    <w:rsid w:val="006225B8"/>
    <w:rsid w:val="006B3AEA"/>
    <w:rsid w:val="00820F1D"/>
    <w:rsid w:val="00876E01"/>
    <w:rsid w:val="00A80107"/>
    <w:rsid w:val="00CF261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04B8"/>
  <w15:docId w15:val="{212FEE5F-0706-44E6-AD53-F52F4F97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CF5"/>
    <w:pPr>
      <w:suppressAutoHyphens/>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4C2420"/>
    <w:rPr>
      <w:rFonts w:cs="Times New Roman"/>
      <w:sz w:val="24"/>
      <w:lang w:val="ru-RU"/>
    </w:rPr>
  </w:style>
  <w:style w:type="character" w:customStyle="1" w:styleId="ListLabel2">
    <w:name w:val="ListLabel 2"/>
    <w:qFormat/>
    <w:rsid w:val="009560DD"/>
    <w:rPr>
      <w:rFonts w:ascii="Liberation Sans" w:hAnsi="Liberation Sans" w:cs="Symbol"/>
      <w:sz w:val="10"/>
    </w:rPr>
  </w:style>
  <w:style w:type="character" w:customStyle="1" w:styleId="ListLabel3">
    <w:name w:val="ListLabel 3"/>
    <w:qFormat/>
    <w:rPr>
      <w:rFonts w:ascii="Liberation Sans" w:hAnsi="Liberation Sans" w:cs="Symbol"/>
      <w:sz w:val="10"/>
    </w:rPr>
  </w:style>
  <w:style w:type="character" w:customStyle="1" w:styleId="ListLabel4">
    <w:name w:val="ListLabel 4"/>
    <w:qFormat/>
    <w:rPr>
      <w:rFonts w:cs="Symbol"/>
      <w:sz w:val="10"/>
    </w:rPr>
  </w:style>
  <w:style w:type="character" w:customStyle="1" w:styleId="ListLabel5">
    <w:name w:val="ListLabel 5"/>
    <w:qFormat/>
    <w:rPr>
      <w:rFonts w:cs="Symbol"/>
      <w:sz w:val="10"/>
    </w:rPr>
  </w:style>
  <w:style w:type="character" w:customStyle="1" w:styleId="ListLabel6">
    <w:name w:val="ListLabel 6"/>
    <w:qFormat/>
    <w:rPr>
      <w:rFonts w:cs="Symbol"/>
      <w:sz w:val="10"/>
    </w:rPr>
  </w:style>
  <w:style w:type="character" w:customStyle="1" w:styleId="ListLabel7">
    <w:name w:val="ListLabel 7"/>
    <w:qFormat/>
    <w:rPr>
      <w:rFonts w:cs="Symbol"/>
      <w:sz w:val="10"/>
    </w:rPr>
  </w:style>
  <w:style w:type="character" w:customStyle="1" w:styleId="ListLabel8">
    <w:name w:val="ListLabel 8"/>
    <w:qFormat/>
    <w:rPr>
      <w:rFonts w:cs="Symbol"/>
      <w:sz w:val="10"/>
    </w:rPr>
  </w:style>
  <w:style w:type="character" w:customStyle="1" w:styleId="ListLabel9">
    <w:name w:val="ListLabel 9"/>
    <w:qFormat/>
    <w:rPr>
      <w:rFonts w:cs="Symbol"/>
      <w:sz w:val="10"/>
    </w:rPr>
  </w:style>
  <w:style w:type="character" w:customStyle="1" w:styleId="ListLabel10">
    <w:name w:val="ListLabel 10"/>
    <w:qFormat/>
    <w:rPr>
      <w:rFonts w:cs="Symbol"/>
      <w:sz w:val="10"/>
    </w:rPr>
  </w:style>
  <w:style w:type="character" w:customStyle="1" w:styleId="ListLabel11">
    <w:name w:val="ListLabel 11"/>
    <w:qFormat/>
    <w:rPr>
      <w:rFonts w:cs="Symbol"/>
      <w:sz w:val="10"/>
    </w:rPr>
  </w:style>
  <w:style w:type="character" w:customStyle="1" w:styleId="-">
    <w:name w:val="Интернет-ссылка"/>
    <w:rPr>
      <w:color w:val="000080"/>
      <w:u w:val="single"/>
    </w:rPr>
  </w:style>
  <w:style w:type="character" w:customStyle="1" w:styleId="ListLabel12">
    <w:name w:val="ListLabel 12"/>
    <w:qFormat/>
    <w:rPr>
      <w:rFonts w:ascii="Liberation Sans" w:hAnsi="Liberation Sans" w:cs="Symbol"/>
      <w:sz w:val="10"/>
    </w:rPr>
  </w:style>
  <w:style w:type="character" w:customStyle="1" w:styleId="ListLabel13">
    <w:name w:val="ListLabel 13"/>
    <w:qFormat/>
    <w:rPr>
      <w:rFonts w:cs="Symbol"/>
      <w:sz w:val="10"/>
    </w:rPr>
  </w:style>
  <w:style w:type="character" w:customStyle="1" w:styleId="ListLabel14">
    <w:name w:val="ListLabel 14"/>
    <w:qFormat/>
    <w:rPr>
      <w:rFonts w:cs="Symbol"/>
      <w:sz w:val="10"/>
    </w:rPr>
  </w:style>
  <w:style w:type="character" w:customStyle="1" w:styleId="ListLabel15">
    <w:name w:val="ListLabel 15"/>
    <w:qFormat/>
    <w:rPr>
      <w:rFonts w:cs="Symbol"/>
      <w:sz w:val="10"/>
    </w:rPr>
  </w:style>
  <w:style w:type="character" w:customStyle="1" w:styleId="ListLabel16">
    <w:name w:val="ListLabel 16"/>
    <w:qFormat/>
    <w:rPr>
      <w:rFonts w:cs="Symbol"/>
      <w:sz w:val="10"/>
    </w:rPr>
  </w:style>
  <w:style w:type="character" w:customStyle="1" w:styleId="ListLabel17">
    <w:name w:val="ListLabel 17"/>
    <w:qFormat/>
    <w:rPr>
      <w:rFonts w:cs="Symbol"/>
      <w:sz w:val="10"/>
    </w:rPr>
  </w:style>
  <w:style w:type="character" w:customStyle="1" w:styleId="ListLabel18">
    <w:name w:val="ListLabel 18"/>
    <w:qFormat/>
    <w:rPr>
      <w:rFonts w:cs="Symbol"/>
      <w:sz w:val="10"/>
    </w:rPr>
  </w:style>
  <w:style w:type="character" w:customStyle="1" w:styleId="ListLabel19">
    <w:name w:val="ListLabel 19"/>
    <w:qFormat/>
    <w:rPr>
      <w:rFonts w:cs="Symbol"/>
      <w:sz w:val="10"/>
    </w:rPr>
  </w:style>
  <w:style w:type="character" w:customStyle="1" w:styleId="ListLabel20">
    <w:name w:val="ListLabel 20"/>
    <w:qFormat/>
    <w:rPr>
      <w:rFonts w:cs="Symbol"/>
      <w:sz w:val="10"/>
    </w:rPr>
  </w:style>
  <w:style w:type="character" w:customStyle="1" w:styleId="ListLabel21">
    <w:name w:val="ListLabel 21"/>
    <w:qFormat/>
    <w:rPr>
      <w:rFonts w:ascii="Liberation Sans" w:hAnsi="Liberation Sans" w:cs="Symbol"/>
      <w:sz w:val="10"/>
    </w:rPr>
  </w:style>
  <w:style w:type="character" w:customStyle="1" w:styleId="ListLabel22">
    <w:name w:val="ListLabel 22"/>
    <w:qFormat/>
    <w:rPr>
      <w:rFonts w:cs="Symbol"/>
      <w:sz w:val="10"/>
    </w:rPr>
  </w:style>
  <w:style w:type="character" w:customStyle="1" w:styleId="ListLabel23">
    <w:name w:val="ListLabel 23"/>
    <w:qFormat/>
    <w:rPr>
      <w:rFonts w:cs="Symbol"/>
      <w:sz w:val="10"/>
    </w:rPr>
  </w:style>
  <w:style w:type="character" w:customStyle="1" w:styleId="ListLabel24">
    <w:name w:val="ListLabel 24"/>
    <w:qFormat/>
    <w:rPr>
      <w:rFonts w:cs="Symbol"/>
      <w:sz w:val="10"/>
    </w:rPr>
  </w:style>
  <w:style w:type="character" w:customStyle="1" w:styleId="ListLabel25">
    <w:name w:val="ListLabel 25"/>
    <w:qFormat/>
    <w:rPr>
      <w:rFonts w:cs="Symbol"/>
      <w:sz w:val="10"/>
    </w:rPr>
  </w:style>
  <w:style w:type="character" w:customStyle="1" w:styleId="ListLabel26">
    <w:name w:val="ListLabel 26"/>
    <w:qFormat/>
    <w:rPr>
      <w:rFonts w:cs="Symbol"/>
      <w:sz w:val="10"/>
    </w:rPr>
  </w:style>
  <w:style w:type="character" w:customStyle="1" w:styleId="ListLabel27">
    <w:name w:val="ListLabel 27"/>
    <w:qFormat/>
    <w:rPr>
      <w:rFonts w:cs="Symbol"/>
      <w:sz w:val="10"/>
    </w:rPr>
  </w:style>
  <w:style w:type="character" w:customStyle="1" w:styleId="ListLabel28">
    <w:name w:val="ListLabel 28"/>
    <w:qFormat/>
    <w:rPr>
      <w:rFonts w:cs="Symbol"/>
      <w:sz w:val="10"/>
    </w:rPr>
  </w:style>
  <w:style w:type="character" w:customStyle="1" w:styleId="ListLabel29">
    <w:name w:val="ListLabel 29"/>
    <w:qFormat/>
    <w:rPr>
      <w:rFonts w:cs="Symbol"/>
      <w:sz w:val="10"/>
    </w:rPr>
  </w:style>
  <w:style w:type="character" w:customStyle="1" w:styleId="ListLabel30">
    <w:name w:val="ListLabel 30"/>
    <w:qFormat/>
    <w:rPr>
      <w:rFonts w:ascii="Liberation Sans" w:hAnsi="Liberation Sans" w:cs="Symbol"/>
      <w:sz w:val="10"/>
    </w:rPr>
  </w:style>
  <w:style w:type="character" w:customStyle="1" w:styleId="ListLabel31">
    <w:name w:val="ListLabel 31"/>
    <w:qFormat/>
    <w:rPr>
      <w:rFonts w:cs="Symbol"/>
      <w:sz w:val="10"/>
    </w:rPr>
  </w:style>
  <w:style w:type="character" w:customStyle="1" w:styleId="ListLabel32">
    <w:name w:val="ListLabel 32"/>
    <w:qFormat/>
    <w:rPr>
      <w:rFonts w:cs="Symbol"/>
      <w:sz w:val="10"/>
    </w:rPr>
  </w:style>
  <w:style w:type="character" w:customStyle="1" w:styleId="ListLabel33">
    <w:name w:val="ListLabel 33"/>
    <w:qFormat/>
    <w:rPr>
      <w:rFonts w:cs="Symbol"/>
      <w:sz w:val="10"/>
    </w:rPr>
  </w:style>
  <w:style w:type="character" w:customStyle="1" w:styleId="ListLabel34">
    <w:name w:val="ListLabel 34"/>
    <w:qFormat/>
    <w:rPr>
      <w:rFonts w:cs="Symbol"/>
      <w:sz w:val="10"/>
    </w:rPr>
  </w:style>
  <w:style w:type="character" w:customStyle="1" w:styleId="ListLabel35">
    <w:name w:val="ListLabel 35"/>
    <w:qFormat/>
    <w:rPr>
      <w:rFonts w:cs="Symbol"/>
      <w:sz w:val="10"/>
    </w:rPr>
  </w:style>
  <w:style w:type="character" w:customStyle="1" w:styleId="ListLabel36">
    <w:name w:val="ListLabel 36"/>
    <w:qFormat/>
    <w:rPr>
      <w:rFonts w:cs="Symbol"/>
      <w:sz w:val="10"/>
    </w:rPr>
  </w:style>
  <w:style w:type="character" w:customStyle="1" w:styleId="ListLabel37">
    <w:name w:val="ListLabel 37"/>
    <w:qFormat/>
    <w:rPr>
      <w:rFonts w:cs="Symbol"/>
      <w:sz w:val="10"/>
    </w:rPr>
  </w:style>
  <w:style w:type="character" w:customStyle="1" w:styleId="ListLabel38">
    <w:name w:val="ListLabel 38"/>
    <w:qFormat/>
    <w:rPr>
      <w:rFonts w:cs="Symbol"/>
      <w:sz w:val="10"/>
    </w:rPr>
  </w:style>
  <w:style w:type="character" w:customStyle="1" w:styleId="ListLabel39">
    <w:name w:val="ListLabel 39"/>
    <w:qFormat/>
    <w:rPr>
      <w:rFonts w:ascii="Liberation Sans" w:hAnsi="Liberation Sans"/>
      <w:color w:val="00000A"/>
      <w:sz w:val="10"/>
      <w:szCs w:val="10"/>
      <w:highlight w:val="white"/>
    </w:rPr>
  </w:style>
  <w:style w:type="character" w:customStyle="1" w:styleId="ListLabel40">
    <w:name w:val="ListLabel 40"/>
    <w:qFormat/>
    <w:rPr>
      <w:rFonts w:ascii="Liberation Sans" w:hAnsi="Liberation Sans" w:cs="Symbol"/>
      <w:sz w:val="10"/>
    </w:rPr>
  </w:style>
  <w:style w:type="character" w:customStyle="1" w:styleId="ListLabel41">
    <w:name w:val="ListLabel 41"/>
    <w:qFormat/>
    <w:rPr>
      <w:rFonts w:cs="Symbol"/>
      <w:sz w:val="10"/>
    </w:rPr>
  </w:style>
  <w:style w:type="character" w:customStyle="1" w:styleId="ListLabel42">
    <w:name w:val="ListLabel 42"/>
    <w:qFormat/>
    <w:rPr>
      <w:rFonts w:cs="Symbol"/>
      <w:sz w:val="10"/>
    </w:rPr>
  </w:style>
  <w:style w:type="character" w:customStyle="1" w:styleId="ListLabel43">
    <w:name w:val="ListLabel 43"/>
    <w:qFormat/>
    <w:rPr>
      <w:rFonts w:cs="Symbol"/>
      <w:sz w:val="10"/>
    </w:rPr>
  </w:style>
  <w:style w:type="character" w:customStyle="1" w:styleId="ListLabel44">
    <w:name w:val="ListLabel 44"/>
    <w:qFormat/>
    <w:rPr>
      <w:rFonts w:cs="Symbol"/>
      <w:sz w:val="10"/>
    </w:rPr>
  </w:style>
  <w:style w:type="character" w:customStyle="1" w:styleId="ListLabel45">
    <w:name w:val="ListLabel 45"/>
    <w:qFormat/>
    <w:rPr>
      <w:rFonts w:cs="Symbol"/>
      <w:sz w:val="10"/>
    </w:rPr>
  </w:style>
  <w:style w:type="character" w:customStyle="1" w:styleId="ListLabel46">
    <w:name w:val="ListLabel 46"/>
    <w:qFormat/>
    <w:rPr>
      <w:rFonts w:cs="Symbol"/>
      <w:sz w:val="10"/>
    </w:rPr>
  </w:style>
  <w:style w:type="character" w:customStyle="1" w:styleId="ListLabel47">
    <w:name w:val="ListLabel 47"/>
    <w:qFormat/>
    <w:rPr>
      <w:rFonts w:cs="Symbol"/>
      <w:sz w:val="10"/>
    </w:rPr>
  </w:style>
  <w:style w:type="character" w:customStyle="1" w:styleId="ListLabel48">
    <w:name w:val="ListLabel 48"/>
    <w:qFormat/>
    <w:rPr>
      <w:rFonts w:cs="Symbol"/>
      <w:sz w:val="10"/>
    </w:rPr>
  </w:style>
  <w:style w:type="character" w:customStyle="1" w:styleId="ListLabel49">
    <w:name w:val="ListLabel 49"/>
    <w:qFormat/>
    <w:rPr>
      <w:rFonts w:ascii="Liberation Sans" w:hAnsi="Liberation Sans"/>
      <w:color w:val="00000A"/>
      <w:sz w:val="10"/>
      <w:szCs w:val="10"/>
      <w:highlight w:val="white"/>
    </w:rPr>
  </w:style>
  <w:style w:type="character" w:customStyle="1" w:styleId="ListLabel50">
    <w:name w:val="ListLabel 50"/>
    <w:qFormat/>
    <w:rPr>
      <w:rFonts w:cs="Symbol"/>
      <w:sz w:val="10"/>
    </w:rPr>
  </w:style>
  <w:style w:type="character" w:customStyle="1" w:styleId="ListLabel51">
    <w:name w:val="ListLabel 51"/>
    <w:qFormat/>
    <w:rPr>
      <w:rFonts w:cs="Symbol"/>
      <w:sz w:val="10"/>
    </w:rPr>
  </w:style>
  <w:style w:type="character" w:customStyle="1" w:styleId="ListLabel52">
    <w:name w:val="ListLabel 52"/>
    <w:qFormat/>
    <w:rPr>
      <w:rFonts w:cs="Symbol"/>
      <w:sz w:val="10"/>
    </w:rPr>
  </w:style>
  <w:style w:type="character" w:customStyle="1" w:styleId="ListLabel53">
    <w:name w:val="ListLabel 53"/>
    <w:qFormat/>
    <w:rPr>
      <w:rFonts w:cs="Symbol"/>
      <w:sz w:val="10"/>
    </w:rPr>
  </w:style>
  <w:style w:type="character" w:customStyle="1" w:styleId="ListLabel54">
    <w:name w:val="ListLabel 54"/>
    <w:qFormat/>
    <w:rPr>
      <w:rFonts w:cs="Symbol"/>
      <w:sz w:val="10"/>
    </w:rPr>
  </w:style>
  <w:style w:type="character" w:customStyle="1" w:styleId="ListLabel55">
    <w:name w:val="ListLabel 55"/>
    <w:qFormat/>
    <w:rPr>
      <w:rFonts w:cs="Symbol"/>
      <w:sz w:val="10"/>
    </w:rPr>
  </w:style>
  <w:style w:type="character" w:customStyle="1" w:styleId="ListLabel56">
    <w:name w:val="ListLabel 56"/>
    <w:qFormat/>
    <w:rPr>
      <w:rFonts w:cs="Symbol"/>
      <w:sz w:val="10"/>
    </w:rPr>
  </w:style>
  <w:style w:type="character" w:customStyle="1" w:styleId="ListLabel57">
    <w:name w:val="ListLabel 57"/>
    <w:qFormat/>
    <w:rPr>
      <w:rFonts w:cs="Symbol"/>
      <w:sz w:val="10"/>
    </w:rPr>
  </w:style>
  <w:style w:type="character" w:customStyle="1" w:styleId="ListLabel58">
    <w:name w:val="ListLabel 58"/>
    <w:qFormat/>
    <w:rPr>
      <w:rFonts w:cs="Symbol"/>
      <w:sz w:val="10"/>
    </w:rPr>
  </w:style>
  <w:style w:type="character" w:customStyle="1" w:styleId="ListLabel59">
    <w:name w:val="ListLabel 59"/>
    <w:qFormat/>
    <w:rPr>
      <w:rFonts w:ascii="Liberation Sans" w:hAnsi="Liberation Sans"/>
      <w:color w:val="00000A"/>
      <w:sz w:val="10"/>
      <w:szCs w:val="10"/>
    </w:rPr>
  </w:style>
  <w:style w:type="character" w:customStyle="1" w:styleId="ListLabel60">
    <w:name w:val="ListLabel 60"/>
    <w:qFormat/>
    <w:rPr>
      <w:rFonts w:cs="Symbol"/>
      <w:sz w:val="10"/>
    </w:rPr>
  </w:style>
  <w:style w:type="character" w:customStyle="1" w:styleId="ListLabel61">
    <w:name w:val="ListLabel 61"/>
    <w:qFormat/>
    <w:rPr>
      <w:rFonts w:cs="Symbol"/>
      <w:sz w:val="10"/>
    </w:rPr>
  </w:style>
  <w:style w:type="character" w:customStyle="1" w:styleId="ListLabel62">
    <w:name w:val="ListLabel 62"/>
    <w:qFormat/>
    <w:rPr>
      <w:rFonts w:cs="Symbol"/>
      <w:sz w:val="10"/>
    </w:rPr>
  </w:style>
  <w:style w:type="character" w:customStyle="1" w:styleId="ListLabel63">
    <w:name w:val="ListLabel 63"/>
    <w:qFormat/>
    <w:rPr>
      <w:rFonts w:cs="Symbol"/>
      <w:sz w:val="10"/>
    </w:rPr>
  </w:style>
  <w:style w:type="character" w:customStyle="1" w:styleId="ListLabel64">
    <w:name w:val="ListLabel 64"/>
    <w:qFormat/>
    <w:rPr>
      <w:rFonts w:cs="Symbol"/>
      <w:sz w:val="10"/>
    </w:rPr>
  </w:style>
  <w:style w:type="character" w:customStyle="1" w:styleId="ListLabel65">
    <w:name w:val="ListLabel 65"/>
    <w:qFormat/>
    <w:rPr>
      <w:rFonts w:cs="Symbol"/>
      <w:sz w:val="10"/>
    </w:rPr>
  </w:style>
  <w:style w:type="character" w:customStyle="1" w:styleId="ListLabel66">
    <w:name w:val="ListLabel 66"/>
    <w:qFormat/>
    <w:rPr>
      <w:rFonts w:cs="Symbol"/>
      <w:sz w:val="10"/>
    </w:rPr>
  </w:style>
  <w:style w:type="character" w:customStyle="1" w:styleId="ListLabel67">
    <w:name w:val="ListLabel 67"/>
    <w:qFormat/>
    <w:rPr>
      <w:rFonts w:cs="Symbol"/>
      <w:sz w:val="10"/>
    </w:rPr>
  </w:style>
  <w:style w:type="character" w:customStyle="1" w:styleId="ListLabel68">
    <w:name w:val="ListLabel 68"/>
    <w:qFormat/>
    <w:rPr>
      <w:rFonts w:cs="Symbol"/>
      <w:sz w:val="10"/>
    </w:rPr>
  </w:style>
  <w:style w:type="character" w:styleId="a3">
    <w:name w:val="annotation reference"/>
    <w:basedOn w:val="a0"/>
    <w:uiPriority w:val="99"/>
    <w:semiHidden/>
    <w:unhideWhenUsed/>
    <w:qFormat/>
    <w:rsid w:val="007F7BF4"/>
    <w:rPr>
      <w:sz w:val="16"/>
      <w:szCs w:val="16"/>
    </w:rPr>
  </w:style>
  <w:style w:type="character" w:customStyle="1" w:styleId="a4">
    <w:name w:val="Текст примечания Знак"/>
    <w:basedOn w:val="a0"/>
    <w:uiPriority w:val="99"/>
    <w:semiHidden/>
    <w:qFormat/>
    <w:rsid w:val="007F7BF4"/>
    <w:rPr>
      <w:color w:val="00000A"/>
      <w:szCs w:val="20"/>
    </w:rPr>
  </w:style>
  <w:style w:type="character" w:customStyle="1" w:styleId="a5">
    <w:name w:val="Тема примечания Знак"/>
    <w:basedOn w:val="a4"/>
    <w:uiPriority w:val="99"/>
    <w:semiHidden/>
    <w:qFormat/>
    <w:rsid w:val="007F7BF4"/>
    <w:rPr>
      <w:b/>
      <w:bCs/>
      <w:color w:val="00000A"/>
      <w:szCs w:val="20"/>
    </w:rPr>
  </w:style>
  <w:style w:type="character" w:customStyle="1" w:styleId="a6">
    <w:name w:val="Текст выноски Знак"/>
    <w:basedOn w:val="a0"/>
    <w:uiPriority w:val="99"/>
    <w:semiHidden/>
    <w:qFormat/>
    <w:rsid w:val="009A7EFB"/>
    <w:rPr>
      <w:rFonts w:ascii="Segoe UI" w:hAnsi="Segoe UI" w:cs="Segoe UI"/>
      <w:color w:val="00000A"/>
      <w:sz w:val="18"/>
      <w:szCs w:val="18"/>
    </w:rPr>
  </w:style>
  <w:style w:type="character" w:customStyle="1" w:styleId="ListLabel69">
    <w:name w:val="ListLabel 69"/>
    <w:qFormat/>
    <w:rPr>
      <w:rFonts w:cs="Symbol"/>
      <w:sz w:val="10"/>
    </w:rPr>
  </w:style>
  <w:style w:type="character" w:customStyle="1" w:styleId="ListLabel70">
    <w:name w:val="ListLabel 70"/>
    <w:qFormat/>
    <w:rPr>
      <w:rFonts w:cs="Symbol"/>
      <w:sz w:val="10"/>
    </w:rPr>
  </w:style>
  <w:style w:type="character" w:customStyle="1" w:styleId="ListLabel71">
    <w:name w:val="ListLabel 71"/>
    <w:qFormat/>
    <w:rPr>
      <w:rFonts w:cs="Symbol"/>
      <w:sz w:val="10"/>
    </w:rPr>
  </w:style>
  <w:style w:type="character" w:customStyle="1" w:styleId="ListLabel72">
    <w:name w:val="ListLabel 72"/>
    <w:qFormat/>
    <w:rPr>
      <w:rFonts w:cs="Symbol"/>
      <w:sz w:val="10"/>
    </w:rPr>
  </w:style>
  <w:style w:type="character" w:customStyle="1" w:styleId="ListLabel73">
    <w:name w:val="ListLabel 73"/>
    <w:qFormat/>
    <w:rPr>
      <w:rFonts w:cs="Symbol"/>
      <w:sz w:val="10"/>
    </w:rPr>
  </w:style>
  <w:style w:type="character" w:customStyle="1" w:styleId="ListLabel74">
    <w:name w:val="ListLabel 74"/>
    <w:qFormat/>
    <w:rPr>
      <w:rFonts w:cs="Symbol"/>
      <w:sz w:val="10"/>
    </w:rPr>
  </w:style>
  <w:style w:type="character" w:customStyle="1" w:styleId="ListLabel75">
    <w:name w:val="ListLabel 75"/>
    <w:qFormat/>
    <w:rPr>
      <w:rFonts w:cs="Symbol"/>
      <w:sz w:val="10"/>
    </w:rPr>
  </w:style>
  <w:style w:type="character" w:customStyle="1" w:styleId="ListLabel76">
    <w:name w:val="ListLabel 76"/>
    <w:qFormat/>
    <w:rPr>
      <w:rFonts w:cs="Symbol"/>
      <w:sz w:val="10"/>
    </w:rPr>
  </w:style>
  <w:style w:type="character" w:customStyle="1" w:styleId="ListLabel77">
    <w:name w:val="ListLabel 77"/>
    <w:qFormat/>
    <w:rPr>
      <w:rFonts w:cs="Symbol"/>
      <w:sz w:val="10"/>
    </w:rPr>
  </w:style>
  <w:style w:type="character" w:customStyle="1" w:styleId="ListLabel78">
    <w:name w:val="ListLabel 78"/>
    <w:qFormat/>
    <w:rPr>
      <w:rFonts w:cs="Symbol"/>
      <w:sz w:val="10"/>
    </w:rPr>
  </w:style>
  <w:style w:type="character" w:customStyle="1" w:styleId="ListLabel79">
    <w:name w:val="ListLabel 79"/>
    <w:qFormat/>
    <w:rPr>
      <w:rFonts w:cs="Symbol"/>
      <w:sz w:val="10"/>
    </w:rPr>
  </w:style>
  <w:style w:type="character" w:customStyle="1" w:styleId="ListLabel80">
    <w:name w:val="ListLabel 80"/>
    <w:qFormat/>
    <w:rPr>
      <w:rFonts w:cs="Symbol"/>
      <w:sz w:val="10"/>
    </w:rPr>
  </w:style>
  <w:style w:type="character" w:customStyle="1" w:styleId="ListLabel81">
    <w:name w:val="ListLabel 81"/>
    <w:qFormat/>
    <w:rPr>
      <w:rFonts w:cs="Symbol"/>
      <w:sz w:val="10"/>
    </w:rPr>
  </w:style>
  <w:style w:type="character" w:customStyle="1" w:styleId="ListLabel82">
    <w:name w:val="ListLabel 82"/>
    <w:qFormat/>
    <w:rPr>
      <w:rFonts w:cs="Symbol"/>
      <w:sz w:val="10"/>
    </w:rPr>
  </w:style>
  <w:style w:type="character" w:customStyle="1" w:styleId="ListLabel83">
    <w:name w:val="ListLabel 83"/>
    <w:qFormat/>
    <w:rPr>
      <w:rFonts w:cs="Symbol"/>
      <w:sz w:val="10"/>
    </w:rPr>
  </w:style>
  <w:style w:type="character" w:customStyle="1" w:styleId="ListLabel84">
    <w:name w:val="ListLabel 84"/>
    <w:qFormat/>
    <w:rPr>
      <w:rFonts w:cs="Symbol"/>
      <w:sz w:val="10"/>
    </w:rPr>
  </w:style>
  <w:style w:type="character" w:customStyle="1" w:styleId="ListLabel85">
    <w:name w:val="ListLabel 85"/>
    <w:qFormat/>
    <w:rPr>
      <w:rFonts w:cs="Symbol"/>
      <w:sz w:val="10"/>
    </w:rPr>
  </w:style>
  <w:style w:type="character" w:customStyle="1" w:styleId="ListLabel86">
    <w:name w:val="ListLabel 86"/>
    <w:qFormat/>
    <w:rPr>
      <w:rFonts w:cs="Symbol"/>
      <w:sz w:val="10"/>
    </w:rPr>
  </w:style>
  <w:style w:type="character" w:customStyle="1" w:styleId="ListLabel87">
    <w:name w:val="ListLabel 87"/>
    <w:qFormat/>
    <w:rPr>
      <w:rFonts w:cs="Symbol"/>
      <w:sz w:val="10"/>
    </w:rPr>
  </w:style>
  <w:style w:type="character" w:customStyle="1" w:styleId="ListLabel88">
    <w:name w:val="ListLabel 88"/>
    <w:qFormat/>
    <w:rPr>
      <w:rFonts w:cs="Symbol"/>
      <w:sz w:val="10"/>
    </w:rPr>
  </w:style>
  <w:style w:type="character" w:customStyle="1" w:styleId="ListLabel89">
    <w:name w:val="ListLabel 89"/>
    <w:qFormat/>
    <w:rPr>
      <w:rFonts w:cs="Symbol"/>
      <w:sz w:val="10"/>
    </w:rPr>
  </w:style>
  <w:style w:type="character" w:customStyle="1" w:styleId="ListLabel90">
    <w:name w:val="ListLabel 90"/>
    <w:qFormat/>
    <w:rPr>
      <w:rFonts w:cs="Symbol"/>
      <w:sz w:val="10"/>
    </w:rPr>
  </w:style>
  <w:style w:type="character" w:customStyle="1" w:styleId="ListLabel91">
    <w:name w:val="ListLabel 91"/>
    <w:qFormat/>
    <w:rPr>
      <w:rFonts w:cs="Symbol"/>
      <w:sz w:val="10"/>
    </w:rPr>
  </w:style>
  <w:style w:type="character" w:customStyle="1" w:styleId="ListLabel92">
    <w:name w:val="ListLabel 92"/>
    <w:qFormat/>
    <w:rPr>
      <w:rFonts w:cs="Symbol"/>
      <w:sz w:val="10"/>
    </w:rPr>
  </w:style>
  <w:style w:type="character" w:customStyle="1" w:styleId="ListLabel93">
    <w:name w:val="ListLabel 93"/>
    <w:qFormat/>
    <w:rPr>
      <w:rFonts w:cs="Symbol"/>
      <w:sz w:val="10"/>
    </w:rPr>
  </w:style>
  <w:style w:type="character" w:customStyle="1" w:styleId="ListLabel94">
    <w:name w:val="ListLabel 94"/>
    <w:qFormat/>
    <w:rPr>
      <w:rFonts w:cs="Symbol"/>
      <w:sz w:val="10"/>
    </w:rPr>
  </w:style>
  <w:style w:type="character" w:customStyle="1" w:styleId="ListLabel95">
    <w:name w:val="ListLabel 95"/>
    <w:qFormat/>
    <w:rPr>
      <w:rFonts w:cs="Symbol"/>
      <w:sz w:val="10"/>
    </w:rPr>
  </w:style>
  <w:style w:type="character" w:customStyle="1" w:styleId="ListLabel96">
    <w:name w:val="ListLabel 96"/>
    <w:qFormat/>
    <w:rPr>
      <w:rFonts w:cs="Symbol"/>
      <w:sz w:val="10"/>
    </w:rPr>
  </w:style>
  <w:style w:type="character" w:customStyle="1" w:styleId="ListLabel97">
    <w:name w:val="ListLabel 97"/>
    <w:qFormat/>
    <w:rPr>
      <w:rFonts w:cs="Symbol"/>
      <w:sz w:val="10"/>
    </w:rPr>
  </w:style>
  <w:style w:type="character" w:customStyle="1" w:styleId="ListLabel98">
    <w:name w:val="ListLabel 98"/>
    <w:qFormat/>
    <w:rPr>
      <w:rFonts w:cs="Symbol"/>
      <w:sz w:val="10"/>
    </w:rPr>
  </w:style>
  <w:style w:type="character" w:customStyle="1" w:styleId="ListLabel99">
    <w:name w:val="ListLabel 99"/>
    <w:qFormat/>
    <w:rPr>
      <w:rFonts w:cs="Symbol"/>
      <w:sz w:val="10"/>
    </w:rPr>
  </w:style>
  <w:style w:type="character" w:customStyle="1" w:styleId="ListLabel100">
    <w:name w:val="ListLabel 100"/>
    <w:qFormat/>
    <w:rPr>
      <w:rFonts w:cs="Symbol"/>
      <w:sz w:val="10"/>
    </w:rPr>
  </w:style>
  <w:style w:type="character" w:customStyle="1" w:styleId="ListLabel101">
    <w:name w:val="ListLabel 101"/>
    <w:qFormat/>
    <w:rPr>
      <w:rFonts w:cs="Symbol"/>
      <w:sz w:val="10"/>
    </w:rPr>
  </w:style>
  <w:style w:type="character" w:customStyle="1" w:styleId="ListLabel102">
    <w:name w:val="ListLabel 102"/>
    <w:qFormat/>
    <w:rPr>
      <w:rFonts w:cs="Symbol"/>
      <w:sz w:val="10"/>
    </w:rPr>
  </w:style>
  <w:style w:type="character" w:customStyle="1" w:styleId="ListLabel103">
    <w:name w:val="ListLabel 103"/>
    <w:qFormat/>
    <w:rPr>
      <w:rFonts w:cs="Symbol"/>
      <w:sz w:val="10"/>
    </w:rPr>
  </w:style>
  <w:style w:type="character" w:customStyle="1" w:styleId="ListLabel104">
    <w:name w:val="ListLabel 104"/>
    <w:qFormat/>
    <w:rPr>
      <w:rFonts w:cs="Symbol"/>
      <w:sz w:val="10"/>
    </w:rPr>
  </w:style>
  <w:style w:type="character" w:customStyle="1" w:styleId="ListLabel105">
    <w:name w:val="ListLabel 105"/>
    <w:qFormat/>
    <w:rPr>
      <w:rFonts w:cs="Symbol"/>
      <w:sz w:val="10"/>
    </w:rPr>
  </w:style>
  <w:style w:type="character" w:customStyle="1" w:styleId="ListLabel106">
    <w:name w:val="ListLabel 106"/>
    <w:qFormat/>
    <w:rPr>
      <w:rFonts w:cs="Symbol"/>
      <w:sz w:val="10"/>
    </w:rPr>
  </w:style>
  <w:style w:type="character" w:customStyle="1" w:styleId="ListLabel107">
    <w:name w:val="ListLabel 107"/>
    <w:qFormat/>
    <w:rPr>
      <w:rFonts w:cs="Symbol"/>
      <w:sz w:val="10"/>
    </w:rPr>
  </w:style>
  <w:style w:type="character" w:customStyle="1" w:styleId="ListLabel108">
    <w:name w:val="ListLabel 108"/>
    <w:qFormat/>
    <w:rPr>
      <w:rFonts w:cs="Symbol"/>
      <w:sz w:val="10"/>
    </w:rPr>
  </w:style>
  <w:style w:type="character" w:customStyle="1" w:styleId="ListLabel109">
    <w:name w:val="ListLabel 109"/>
    <w:qFormat/>
    <w:rPr>
      <w:rFonts w:cs="Symbol"/>
      <w:sz w:val="10"/>
    </w:rPr>
  </w:style>
  <w:style w:type="character" w:customStyle="1" w:styleId="ListLabel110">
    <w:name w:val="ListLabel 110"/>
    <w:qFormat/>
    <w:rPr>
      <w:rFonts w:cs="Symbol"/>
      <w:sz w:val="10"/>
    </w:rPr>
  </w:style>
  <w:style w:type="character" w:customStyle="1" w:styleId="ListLabel111">
    <w:name w:val="ListLabel 111"/>
    <w:qFormat/>
    <w:rPr>
      <w:rFonts w:cs="Symbol"/>
      <w:sz w:val="10"/>
    </w:rPr>
  </w:style>
  <w:style w:type="character" w:customStyle="1" w:styleId="ListLabel112">
    <w:name w:val="ListLabel 112"/>
    <w:qFormat/>
    <w:rPr>
      <w:rFonts w:cs="Symbol"/>
      <w:sz w:val="10"/>
    </w:rPr>
  </w:style>
  <w:style w:type="character" w:customStyle="1" w:styleId="ListLabel113">
    <w:name w:val="ListLabel 113"/>
    <w:qFormat/>
    <w:rPr>
      <w:rFonts w:cs="Symbol"/>
      <w:sz w:val="10"/>
    </w:rPr>
  </w:style>
  <w:style w:type="paragraph" w:customStyle="1" w:styleId="1">
    <w:name w:val="Заголовок1"/>
    <w:basedOn w:val="a"/>
    <w:next w:val="a7"/>
    <w:qFormat/>
    <w:pPr>
      <w:keepNext/>
      <w:spacing w:before="240" w:after="120"/>
    </w:pPr>
    <w:rPr>
      <w:rFonts w:ascii="Liberation Sans" w:eastAsia="Noto Sans CJK SC Regular" w:hAnsi="Liberation Sans" w:cs="FreeSans"/>
      <w:sz w:val="28"/>
      <w:szCs w:val="28"/>
    </w:rPr>
  </w:style>
  <w:style w:type="paragraph" w:styleId="a7">
    <w:name w:val="Body Text"/>
    <w:basedOn w:val="a"/>
    <w:rsid w:val="004C2420"/>
    <w:pPr>
      <w:spacing w:after="140" w:line="288" w:lineRule="auto"/>
    </w:pPr>
  </w:style>
  <w:style w:type="paragraph" w:styleId="a8">
    <w:name w:val="List"/>
    <w:basedOn w:val="a7"/>
    <w:rsid w:val="004C2420"/>
    <w:rPr>
      <w:rFonts w:cs="FreeSans"/>
    </w:rPr>
  </w:style>
  <w:style w:type="paragraph" w:styleId="a9">
    <w:name w:val="caption"/>
    <w:basedOn w:val="a"/>
    <w:qFormat/>
    <w:pPr>
      <w:suppressLineNumbers/>
      <w:spacing w:before="120" w:after="120"/>
    </w:pPr>
    <w:rPr>
      <w:rFonts w:cs="FreeSans"/>
      <w:i/>
      <w:iCs/>
      <w:sz w:val="24"/>
      <w:szCs w:val="24"/>
    </w:rPr>
  </w:style>
  <w:style w:type="paragraph" w:styleId="aa">
    <w:name w:val="index heading"/>
    <w:basedOn w:val="a"/>
    <w:qFormat/>
    <w:rsid w:val="004C2420"/>
    <w:pPr>
      <w:suppressLineNumbers/>
    </w:pPr>
    <w:rPr>
      <w:rFonts w:cs="FreeSans"/>
    </w:rPr>
  </w:style>
  <w:style w:type="paragraph" w:customStyle="1" w:styleId="10">
    <w:name w:val="Заголовок1"/>
    <w:basedOn w:val="a"/>
    <w:qFormat/>
    <w:rsid w:val="004C2420"/>
    <w:pPr>
      <w:keepNext/>
      <w:spacing w:before="240" w:after="120"/>
    </w:pPr>
    <w:rPr>
      <w:rFonts w:ascii="Liberation Sans" w:hAnsi="Liberation Sans" w:cs="FreeSans"/>
      <w:sz w:val="28"/>
      <w:szCs w:val="28"/>
    </w:rPr>
  </w:style>
  <w:style w:type="paragraph" w:customStyle="1" w:styleId="11">
    <w:name w:val="Заголовок 11"/>
    <w:basedOn w:val="10"/>
    <w:qFormat/>
    <w:rsid w:val="004C2420"/>
    <w:pPr>
      <w:outlineLvl w:val="0"/>
    </w:pPr>
  </w:style>
  <w:style w:type="paragraph" w:customStyle="1" w:styleId="21">
    <w:name w:val="Заголовок 21"/>
    <w:basedOn w:val="10"/>
    <w:qFormat/>
    <w:rsid w:val="004C2420"/>
    <w:pPr>
      <w:outlineLvl w:val="1"/>
    </w:pPr>
  </w:style>
  <w:style w:type="paragraph" w:customStyle="1" w:styleId="31">
    <w:name w:val="Заголовок 31"/>
    <w:basedOn w:val="10"/>
    <w:qFormat/>
    <w:rsid w:val="004C2420"/>
    <w:pPr>
      <w:outlineLvl w:val="2"/>
    </w:pPr>
  </w:style>
  <w:style w:type="paragraph" w:customStyle="1" w:styleId="12">
    <w:name w:val="Название1"/>
    <w:basedOn w:val="10"/>
    <w:qFormat/>
    <w:rsid w:val="004C2420"/>
  </w:style>
  <w:style w:type="paragraph" w:styleId="ab">
    <w:name w:val="List Paragraph"/>
    <w:basedOn w:val="a"/>
    <w:uiPriority w:val="34"/>
    <w:qFormat/>
    <w:rsid w:val="00F8064C"/>
    <w:pPr>
      <w:ind w:left="720"/>
      <w:contextualSpacing/>
    </w:pPr>
  </w:style>
  <w:style w:type="paragraph" w:styleId="ac">
    <w:name w:val="No Spacing"/>
    <w:uiPriority w:val="1"/>
    <w:qFormat/>
    <w:rsid w:val="00045250"/>
    <w:pPr>
      <w:suppressAutoHyphens/>
    </w:pPr>
    <w:rPr>
      <w:color w:val="00000A"/>
      <w:sz w:val="22"/>
    </w:rPr>
  </w:style>
  <w:style w:type="paragraph" w:customStyle="1" w:styleId="western">
    <w:name w:val="western"/>
    <w:basedOn w:val="a"/>
    <w:qFormat/>
    <w:rsid w:val="009909C5"/>
    <w:pPr>
      <w:spacing w:after="280"/>
    </w:pPr>
    <w:rPr>
      <w:rFonts w:ascii="Times New Roman" w:eastAsia="Times New Roman" w:hAnsi="Times New Roman"/>
      <w:sz w:val="24"/>
      <w:szCs w:val="24"/>
    </w:rPr>
  </w:style>
  <w:style w:type="paragraph" w:customStyle="1" w:styleId="ConsPlusNormal">
    <w:name w:val="ConsPlusNormal"/>
    <w:qFormat/>
    <w:rsid w:val="007A7483"/>
    <w:pPr>
      <w:widowControl w:val="0"/>
      <w:suppressAutoHyphens/>
      <w:ind w:firstLine="720"/>
    </w:pPr>
    <w:rPr>
      <w:rFonts w:ascii="Arial" w:eastAsia="Times New Roman" w:hAnsi="Arial" w:cs="Arial"/>
      <w:color w:val="00000A"/>
      <w:sz w:val="22"/>
      <w:szCs w:val="20"/>
    </w:rPr>
  </w:style>
  <w:style w:type="paragraph" w:customStyle="1" w:styleId="ConsPlusNonformat">
    <w:name w:val="ConsPlusNonformat"/>
    <w:qFormat/>
    <w:rsid w:val="007A7483"/>
    <w:pPr>
      <w:widowControl w:val="0"/>
      <w:suppressAutoHyphens/>
    </w:pPr>
    <w:rPr>
      <w:rFonts w:ascii="Courier New" w:eastAsia="Times New Roman" w:hAnsi="Courier New" w:cs="Courier New"/>
      <w:color w:val="00000A"/>
      <w:sz w:val="22"/>
      <w:szCs w:val="20"/>
    </w:rPr>
  </w:style>
  <w:style w:type="paragraph" w:customStyle="1" w:styleId="ad">
    <w:name w:val="Содержимое таблицы"/>
    <w:basedOn w:val="a"/>
    <w:qFormat/>
    <w:rsid w:val="004C2420"/>
  </w:style>
  <w:style w:type="paragraph" w:customStyle="1" w:styleId="ae">
    <w:name w:val="Блочная цитата"/>
    <w:basedOn w:val="a"/>
    <w:qFormat/>
    <w:rsid w:val="004C2420"/>
  </w:style>
  <w:style w:type="paragraph" w:styleId="af">
    <w:name w:val="Subtitle"/>
    <w:basedOn w:val="10"/>
    <w:qFormat/>
    <w:rsid w:val="004C2420"/>
  </w:style>
  <w:style w:type="paragraph" w:customStyle="1" w:styleId="af0">
    <w:name w:val="Заголовок списка"/>
    <w:basedOn w:val="a"/>
    <w:qFormat/>
  </w:style>
  <w:style w:type="paragraph" w:customStyle="1" w:styleId="af1">
    <w:name w:val="Содержимое списка"/>
    <w:basedOn w:val="a"/>
    <w:qFormat/>
  </w:style>
  <w:style w:type="paragraph" w:styleId="af2">
    <w:name w:val="annotation text"/>
    <w:basedOn w:val="a"/>
    <w:uiPriority w:val="99"/>
    <w:semiHidden/>
    <w:unhideWhenUsed/>
    <w:qFormat/>
    <w:rsid w:val="007F7BF4"/>
    <w:pPr>
      <w:spacing w:line="240" w:lineRule="auto"/>
    </w:pPr>
    <w:rPr>
      <w:sz w:val="20"/>
      <w:szCs w:val="20"/>
    </w:rPr>
  </w:style>
  <w:style w:type="paragraph" w:styleId="af3">
    <w:name w:val="annotation subject"/>
    <w:basedOn w:val="af2"/>
    <w:uiPriority w:val="99"/>
    <w:semiHidden/>
    <w:unhideWhenUsed/>
    <w:qFormat/>
    <w:rsid w:val="007F7BF4"/>
    <w:rPr>
      <w:b/>
      <w:bCs/>
    </w:rPr>
  </w:style>
  <w:style w:type="paragraph" w:styleId="af4">
    <w:name w:val="Balloon Text"/>
    <w:basedOn w:val="a"/>
    <w:uiPriority w:val="99"/>
    <w:semiHidden/>
    <w:unhideWhenUsed/>
    <w:qFormat/>
    <w:rsid w:val="009A7EFB"/>
    <w:pPr>
      <w:spacing w:after="0" w:line="240" w:lineRule="auto"/>
    </w:pPr>
    <w:rPr>
      <w:rFonts w:ascii="Segoe UI" w:hAnsi="Segoe UI" w:cs="Segoe UI"/>
      <w:sz w:val="18"/>
      <w:szCs w:val="18"/>
    </w:rPr>
  </w:style>
  <w:style w:type="table" w:styleId="af5">
    <w:name w:val="Table Grid"/>
    <w:basedOn w:val="a1"/>
    <w:uiPriority w:val="59"/>
    <w:rsid w:val="00D95F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B406-F016-497A-846A-9BD004DA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Юнимед</dc:creator>
  <dc:description/>
  <cp:lastModifiedBy>1</cp:lastModifiedBy>
  <cp:revision>2</cp:revision>
  <cp:lastPrinted>2014-04-28T08:17:00Z</cp:lastPrinted>
  <dcterms:created xsi:type="dcterms:W3CDTF">2023-12-12T14:21:00Z</dcterms:created>
  <dcterms:modified xsi:type="dcterms:W3CDTF">2023-12-12T14:21:00Z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